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C7A53" w14:textId="2C40FA0B" w:rsidR="006045DC" w:rsidRDefault="006416C1">
      <w:r>
        <w:t>Facebook Post</w:t>
      </w:r>
      <w:r w:rsidR="00780CAB">
        <w:t>s</w:t>
      </w:r>
      <w:r w:rsidR="002173BB">
        <w:t xml:space="preserve"> </w:t>
      </w:r>
    </w:p>
    <w:p w14:paraId="29FDAB6E" w14:textId="3FAD091A" w:rsidR="00E35814" w:rsidRDefault="00E35814"/>
    <w:p w14:paraId="53C5537C" w14:textId="4AAAD2F8" w:rsidR="001552B7" w:rsidRDefault="00D07556" w:rsidP="00D07556">
      <w:pPr>
        <w:pStyle w:val="ListParagraph"/>
        <w:numPr>
          <w:ilvl w:val="0"/>
          <w:numId w:val="4"/>
        </w:numPr>
      </w:pPr>
      <w:r>
        <w:t xml:space="preserve">Monday </w:t>
      </w:r>
      <w:r w:rsidR="00D34D82">
        <w:t>1pm</w:t>
      </w:r>
    </w:p>
    <w:p w14:paraId="64E7E93D" w14:textId="5B8A1AA6" w:rsidR="001552B7" w:rsidRDefault="001552B7">
      <w:r>
        <w:rPr>
          <w:noProof/>
        </w:rPr>
        <w:drawing>
          <wp:inline distT="0" distB="0" distL="0" distR="0" wp14:anchorId="01655FCF" wp14:editId="18504C41">
            <wp:extent cx="5943600" cy="4381500"/>
            <wp:effectExtent l="0" t="0" r="0" b="12700"/>
            <wp:docPr id="14" name="Picture 14" descr="Screen%20Shot%202015-11-20%20at%2012.18.2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20Shot%202015-11-20%20at%2012.18.2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381500"/>
                    </a:xfrm>
                    <a:prstGeom prst="rect">
                      <a:avLst/>
                    </a:prstGeom>
                    <a:noFill/>
                    <a:ln>
                      <a:noFill/>
                    </a:ln>
                  </pic:spPr>
                </pic:pic>
              </a:graphicData>
            </a:graphic>
          </wp:inline>
        </w:drawing>
      </w:r>
    </w:p>
    <w:p w14:paraId="03A65662" w14:textId="0A2FCB12" w:rsidR="00E35814" w:rsidRDefault="006416C1">
      <w:r>
        <w:t xml:space="preserve">Everyone learns differently. </w:t>
      </w:r>
      <w:r w:rsidR="00391A88">
        <w:t xml:space="preserve">Education should embrace this. </w:t>
      </w:r>
      <w:r>
        <w:t>Unlike traditional LMS, the Volute</w:t>
      </w:r>
      <w:r w:rsidR="00820EF0">
        <w:t xml:space="preserve"> p</w:t>
      </w:r>
      <w:r>
        <w:t>latform caters to your unique learning style to build the Learning Pathway</w:t>
      </w:r>
      <w:r w:rsidR="003433D0">
        <w:t xml:space="preserve"> that works best for y</w:t>
      </w:r>
      <w:r>
        <w:t>ou!</w:t>
      </w:r>
    </w:p>
    <w:p w14:paraId="1F4CA2A7" w14:textId="77777777" w:rsidR="003433D0" w:rsidRDefault="002C2EAB">
      <w:r>
        <w:t>#</w:t>
      </w:r>
      <w:proofErr w:type="spellStart"/>
      <w:r>
        <w:t>edtech</w:t>
      </w:r>
      <w:proofErr w:type="spellEnd"/>
      <w:r>
        <w:t xml:space="preserve"> #</w:t>
      </w:r>
      <w:proofErr w:type="spellStart"/>
      <w:r>
        <w:t>adaptivelearning</w:t>
      </w:r>
      <w:proofErr w:type="spellEnd"/>
      <w:r>
        <w:t xml:space="preserve"> </w:t>
      </w:r>
      <w:r w:rsidR="00425A50">
        <w:t>#personalized</w:t>
      </w:r>
    </w:p>
    <w:p w14:paraId="5A08AB38" w14:textId="77777777" w:rsidR="003433D0" w:rsidRDefault="003433D0"/>
    <w:p w14:paraId="199D7949" w14:textId="77777777" w:rsidR="003433D0" w:rsidRDefault="003433D0"/>
    <w:p w14:paraId="49429540" w14:textId="77777777" w:rsidR="008C24E3" w:rsidRDefault="008C24E3"/>
    <w:p w14:paraId="166C623E" w14:textId="734248E5" w:rsidR="00D34D82" w:rsidRDefault="00D34D82" w:rsidP="00D34D82">
      <w:pPr>
        <w:pStyle w:val="ListParagraph"/>
        <w:numPr>
          <w:ilvl w:val="0"/>
          <w:numId w:val="4"/>
        </w:numPr>
      </w:pPr>
      <w:r>
        <w:t>Tuesday 3pm</w:t>
      </w:r>
    </w:p>
    <w:p w14:paraId="1A6486C7" w14:textId="57019873" w:rsidR="008C24E3" w:rsidRDefault="00267168" w:rsidP="00D34D82">
      <w:pPr>
        <w:ind w:left="360"/>
      </w:pPr>
      <w:r>
        <w:t>Interesting article in the</w:t>
      </w:r>
      <w:r w:rsidR="008C24E3">
        <w:t xml:space="preserve"> #</w:t>
      </w:r>
      <w:proofErr w:type="spellStart"/>
      <w:r w:rsidR="008C24E3">
        <w:t>EdTech</w:t>
      </w:r>
      <w:r w:rsidR="00820EF0">
        <w:t>times</w:t>
      </w:r>
      <w:proofErr w:type="spellEnd"/>
      <w:r w:rsidR="00820EF0">
        <w:t xml:space="preserve"> about s</w:t>
      </w:r>
      <w:r>
        <w:t xml:space="preserve">ocial </w:t>
      </w:r>
      <w:r w:rsidR="00820EF0">
        <w:t>m</w:t>
      </w:r>
      <w:r>
        <w:t>edia integration in schools.</w:t>
      </w:r>
      <w:r w:rsidR="008C24E3">
        <w:t xml:space="preserve"> </w:t>
      </w:r>
      <w:r w:rsidR="00820EF0">
        <w:t>What do you think</w:t>
      </w:r>
      <w:r w:rsidR="00391A88">
        <w:t xml:space="preserve"> about integrating social media into education</w:t>
      </w:r>
      <w:r w:rsidR="00820EF0">
        <w:t>?</w:t>
      </w:r>
    </w:p>
    <w:p w14:paraId="1D93418F" w14:textId="162C969C" w:rsidR="00780CAB" w:rsidRDefault="00820EF0">
      <w:r w:rsidRPr="00820EF0">
        <w:t>http://edtechtimes.com/2015/11/07/how-can-teachers-use-social-media-in-school/</w:t>
      </w:r>
    </w:p>
    <w:p w14:paraId="426FC052" w14:textId="77777777" w:rsidR="00820EF0" w:rsidRDefault="00820EF0"/>
    <w:p w14:paraId="5559AAD1" w14:textId="77777777" w:rsidR="00820EF0" w:rsidRDefault="00820EF0"/>
    <w:p w14:paraId="3546C671" w14:textId="77777777" w:rsidR="00780CAB" w:rsidRDefault="00780CAB"/>
    <w:p w14:paraId="7737BF6E" w14:textId="77777777" w:rsidR="00780CAB" w:rsidRDefault="00780CAB"/>
    <w:p w14:paraId="0984ABDA" w14:textId="77777777" w:rsidR="00820EF0" w:rsidRDefault="00820EF0"/>
    <w:p w14:paraId="41C187A3" w14:textId="77777777" w:rsidR="00820EF0" w:rsidRDefault="00820EF0"/>
    <w:p w14:paraId="387D4FF5" w14:textId="77777777" w:rsidR="00820EF0" w:rsidRDefault="00820EF0"/>
    <w:p w14:paraId="3A713861" w14:textId="77777777" w:rsidR="00820EF0" w:rsidRDefault="00820EF0"/>
    <w:p w14:paraId="248CBAEE" w14:textId="77777777" w:rsidR="00820EF0" w:rsidRDefault="00820EF0"/>
    <w:p w14:paraId="45EC0032" w14:textId="77777777" w:rsidR="00820EF0" w:rsidRDefault="00820EF0"/>
    <w:p w14:paraId="09D05FCD" w14:textId="77777777" w:rsidR="00820EF0" w:rsidRDefault="00820EF0"/>
    <w:p w14:paraId="4F81956A" w14:textId="7E05D069" w:rsidR="00D34D82" w:rsidRDefault="00D34D82" w:rsidP="00D34D82">
      <w:pPr>
        <w:pStyle w:val="ListParagraph"/>
        <w:numPr>
          <w:ilvl w:val="0"/>
          <w:numId w:val="4"/>
        </w:numPr>
      </w:pPr>
      <w:r>
        <w:t>Wednesday 1pm.</w:t>
      </w:r>
    </w:p>
    <w:p w14:paraId="30B7CBC2" w14:textId="394DF03B" w:rsidR="00780CAB" w:rsidRDefault="00267168" w:rsidP="00D34D82">
      <w:pPr>
        <w:ind w:left="360"/>
      </w:pPr>
      <w:r>
        <w:t>Wonder what he would have thought of Volute?</w:t>
      </w:r>
    </w:p>
    <w:p w14:paraId="1610A16E" w14:textId="77777777" w:rsidR="00780CAB" w:rsidRDefault="00392C72">
      <w:r>
        <w:rPr>
          <w:noProof/>
        </w:rPr>
        <w:drawing>
          <wp:inline distT="0" distB="0" distL="0" distR="0" wp14:anchorId="1645C290" wp14:editId="3FCDF4B7">
            <wp:extent cx="3937635" cy="1864823"/>
            <wp:effectExtent l="0" t="0" r="0" b="0"/>
            <wp:docPr id="12" name="Picture 12" descr="/Users/volutetechnologies/Desktop/Screen Shot 2015-11-17 at 2.00.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s/volutetechnologies/Desktop/Screen Shot 2015-11-17 at 2.00.5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8320" cy="1884091"/>
                    </a:xfrm>
                    <a:prstGeom prst="rect">
                      <a:avLst/>
                    </a:prstGeom>
                    <a:noFill/>
                    <a:ln>
                      <a:noFill/>
                    </a:ln>
                  </pic:spPr>
                </pic:pic>
              </a:graphicData>
            </a:graphic>
          </wp:inline>
        </w:drawing>
      </w:r>
    </w:p>
    <w:p w14:paraId="170DA52C" w14:textId="77777777" w:rsidR="00780CAB" w:rsidRDefault="00780CAB"/>
    <w:p w14:paraId="6D658543" w14:textId="77777777" w:rsidR="001552B7" w:rsidRDefault="001552B7"/>
    <w:p w14:paraId="5889E9EE" w14:textId="5AEDF3FF" w:rsidR="00D34D82" w:rsidRDefault="00650909" w:rsidP="002E5733">
      <w:r>
        <w:t xml:space="preserve">4. </w:t>
      </w:r>
      <w:r w:rsidR="00D34D82">
        <w:t>Thursday 1pm</w:t>
      </w:r>
    </w:p>
    <w:p w14:paraId="3453DEB9" w14:textId="3DE024BB" w:rsidR="002E5733" w:rsidRPr="002E5733" w:rsidRDefault="00650909" w:rsidP="002E5733">
      <w:pPr>
        <w:rPr>
          <w:rFonts w:asciiTheme="minorHAnsi" w:hAnsiTheme="minorHAnsi" w:cstheme="minorBidi"/>
        </w:rPr>
      </w:pPr>
      <w:r>
        <w:t>Access Volute from you</w:t>
      </w:r>
      <w:r w:rsidR="002E5733">
        <w:t>r</w:t>
      </w:r>
      <w:r>
        <w:t xml:space="preserve"> home, or on the go. </w:t>
      </w:r>
      <w:r w:rsidR="002E5733" w:rsidRPr="002E5733">
        <w:rPr>
          <w:rFonts w:ascii="Lato" w:eastAsia="Times New Roman" w:hAnsi="Lato"/>
          <w:color w:val="000000" w:themeColor="text1"/>
          <w:shd w:val="clear" w:color="auto" w:fill="FFFFFF"/>
        </w:rPr>
        <w:t>Using Volute’s mobile application, the user can view submitted assignments, track how long they spend reading digital course material, and conduct polls that provide immediate feedback.</w:t>
      </w:r>
      <w:r w:rsidR="002E5733">
        <w:rPr>
          <w:rFonts w:ascii="Lato" w:eastAsia="Times New Roman" w:hAnsi="Lato"/>
          <w:color w:val="000000" w:themeColor="text1"/>
          <w:shd w:val="clear" w:color="auto" w:fill="FFFFFF"/>
        </w:rPr>
        <w:t xml:space="preserve"> #mobility #</w:t>
      </w:r>
      <w:proofErr w:type="spellStart"/>
      <w:r w:rsidR="002E5733">
        <w:rPr>
          <w:rFonts w:ascii="Lato" w:eastAsia="Times New Roman" w:hAnsi="Lato"/>
          <w:color w:val="000000" w:themeColor="text1"/>
          <w:shd w:val="clear" w:color="auto" w:fill="FFFFFF"/>
        </w:rPr>
        <w:t>gamechanger</w:t>
      </w:r>
      <w:proofErr w:type="spellEnd"/>
      <w:r w:rsidR="002E5733">
        <w:rPr>
          <w:rFonts w:ascii="Lato" w:eastAsia="Times New Roman" w:hAnsi="Lato"/>
          <w:color w:val="000000" w:themeColor="text1"/>
          <w:shd w:val="clear" w:color="auto" w:fill="FFFFFF"/>
        </w:rPr>
        <w:t xml:space="preserve"> #</w:t>
      </w:r>
      <w:proofErr w:type="spellStart"/>
      <w:r w:rsidR="002E5733">
        <w:rPr>
          <w:rFonts w:ascii="Lato" w:eastAsia="Times New Roman" w:hAnsi="Lato"/>
          <w:color w:val="000000" w:themeColor="text1"/>
          <w:shd w:val="clear" w:color="auto" w:fill="FFFFFF"/>
        </w:rPr>
        <w:t>edtech</w:t>
      </w:r>
      <w:proofErr w:type="spellEnd"/>
      <w:r w:rsidR="002E5733">
        <w:rPr>
          <w:rFonts w:ascii="Lato" w:eastAsia="Times New Roman" w:hAnsi="Lato"/>
          <w:color w:val="000000" w:themeColor="text1"/>
          <w:shd w:val="clear" w:color="auto" w:fill="FFFFFF"/>
        </w:rPr>
        <w:t xml:space="preserve"> </w:t>
      </w:r>
    </w:p>
    <w:p w14:paraId="6E9950C2" w14:textId="77777777" w:rsidR="002E5733" w:rsidRDefault="002E5733"/>
    <w:p w14:paraId="0ABC19EA" w14:textId="77777777" w:rsidR="002E5733" w:rsidRDefault="002E5733"/>
    <w:p w14:paraId="6D3AEE29" w14:textId="77777777" w:rsidR="002E5733" w:rsidRDefault="002E5733"/>
    <w:p w14:paraId="18192A92" w14:textId="3D4DCE22" w:rsidR="00650909" w:rsidRDefault="00650909">
      <w:r>
        <w:rPr>
          <w:noProof/>
        </w:rPr>
        <w:drawing>
          <wp:inline distT="0" distB="0" distL="0" distR="0" wp14:anchorId="7E82E9FC" wp14:editId="377C797F">
            <wp:extent cx="5938520" cy="2106295"/>
            <wp:effectExtent l="0" t="0" r="5080" b="1905"/>
            <wp:docPr id="19" name="Picture 19" descr="Screen%20Shot%202015-11-20%20at%2012.35.5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20Shot%202015-11-20%20at%2012.35.52%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8520" cy="2106295"/>
                    </a:xfrm>
                    <a:prstGeom prst="rect">
                      <a:avLst/>
                    </a:prstGeom>
                    <a:noFill/>
                    <a:ln>
                      <a:noFill/>
                    </a:ln>
                  </pic:spPr>
                </pic:pic>
              </a:graphicData>
            </a:graphic>
          </wp:inline>
        </w:drawing>
      </w:r>
    </w:p>
    <w:p w14:paraId="1882EB7F" w14:textId="77777777" w:rsidR="00650909" w:rsidRDefault="00650909"/>
    <w:p w14:paraId="71913369" w14:textId="77777777" w:rsidR="00650909" w:rsidRDefault="00650909"/>
    <w:p w14:paraId="6A6E3FE6" w14:textId="77777777" w:rsidR="00650909" w:rsidRDefault="00650909"/>
    <w:p w14:paraId="22964508" w14:textId="77777777" w:rsidR="00650909" w:rsidRDefault="00650909"/>
    <w:p w14:paraId="79E2FBA6" w14:textId="77777777" w:rsidR="00650909" w:rsidRDefault="00650909"/>
    <w:p w14:paraId="13DD14E8" w14:textId="77777777" w:rsidR="00650909" w:rsidRDefault="00650909"/>
    <w:p w14:paraId="0840C5DB" w14:textId="77777777" w:rsidR="00650909" w:rsidRDefault="00650909"/>
    <w:p w14:paraId="37F313CA" w14:textId="77777777" w:rsidR="00650909" w:rsidRDefault="00650909"/>
    <w:p w14:paraId="415C9F13" w14:textId="308360F0" w:rsidR="00D34D82" w:rsidRDefault="00D34D82" w:rsidP="00D34D82">
      <w:pPr>
        <w:pStyle w:val="NormalWeb"/>
        <w:numPr>
          <w:ilvl w:val="0"/>
          <w:numId w:val="5"/>
        </w:numPr>
        <w:shd w:val="clear" w:color="auto" w:fill="FFFFFF"/>
        <w:spacing w:before="0" w:beforeAutospacing="0" w:after="360" w:afterAutospacing="0" w:line="396" w:lineRule="atLeast"/>
        <w:rPr>
          <w:rFonts w:ascii="Lato" w:hAnsi="Lato"/>
          <w:color w:val="000000" w:themeColor="text1"/>
        </w:rPr>
      </w:pPr>
      <w:r>
        <w:rPr>
          <w:rFonts w:ascii="Lato" w:hAnsi="Lato"/>
          <w:color w:val="000000" w:themeColor="text1"/>
        </w:rPr>
        <w:t>Friday 1pm</w:t>
      </w:r>
    </w:p>
    <w:p w14:paraId="6873CB22" w14:textId="194F8388" w:rsidR="00650909" w:rsidRPr="001929F8" w:rsidRDefault="00650909" w:rsidP="00D34D82">
      <w:pPr>
        <w:pStyle w:val="NormalWeb"/>
        <w:shd w:val="clear" w:color="auto" w:fill="FFFFFF"/>
        <w:spacing w:before="0" w:beforeAutospacing="0" w:after="360" w:afterAutospacing="0" w:line="396" w:lineRule="atLeast"/>
        <w:ind w:left="360"/>
        <w:rPr>
          <w:rFonts w:ascii="Lato" w:hAnsi="Lato"/>
          <w:color w:val="000000" w:themeColor="text1"/>
        </w:rPr>
      </w:pPr>
      <w:r w:rsidRPr="001929F8">
        <w:rPr>
          <w:rFonts w:ascii="Lato" w:hAnsi="Lato"/>
          <w:color w:val="000000" w:themeColor="text1"/>
        </w:rPr>
        <w:t xml:space="preserve"> </w:t>
      </w:r>
      <w:r w:rsidRPr="001929F8">
        <w:rPr>
          <w:rFonts w:ascii="Lato" w:hAnsi="Lato"/>
          <w:color w:val="000000" w:themeColor="text1"/>
        </w:rPr>
        <w:t>“Initial LMS designs have been both course- and instructor-centric, which is consonant with the way higher education viewed teaching and learning through the 1990s.”</w:t>
      </w:r>
      <w:r w:rsidRPr="001929F8">
        <w:rPr>
          <w:rStyle w:val="apple-converted-space"/>
          <w:rFonts w:ascii="Lato" w:hAnsi="Lato"/>
          <w:color w:val="000000" w:themeColor="text1"/>
        </w:rPr>
        <w:t> </w:t>
      </w:r>
      <w:r w:rsidRPr="001929F8">
        <w:rPr>
          <w:rFonts w:ascii="Lato" w:hAnsi="Lato"/>
          <w:color w:val="000000" w:themeColor="text1"/>
        </w:rPr>
        <w:br/>
        <w:t>– EDUCAUSE, 2015</w:t>
      </w:r>
    </w:p>
    <w:p w14:paraId="3D44D6BB" w14:textId="77777777" w:rsidR="00650909" w:rsidRPr="001929F8" w:rsidRDefault="00650909" w:rsidP="00650909">
      <w:pPr>
        <w:pStyle w:val="NormalWeb"/>
        <w:shd w:val="clear" w:color="auto" w:fill="FFFFFF"/>
        <w:spacing w:before="0" w:beforeAutospacing="0" w:after="360" w:afterAutospacing="0" w:line="396" w:lineRule="atLeast"/>
        <w:rPr>
          <w:rFonts w:ascii="Lato" w:hAnsi="Lato"/>
          <w:color w:val="000000" w:themeColor="text1"/>
        </w:rPr>
      </w:pPr>
      <w:r w:rsidRPr="001929F8">
        <w:rPr>
          <w:rFonts w:ascii="Lato" w:hAnsi="Lato"/>
          <w:color w:val="000000" w:themeColor="text1"/>
        </w:rPr>
        <w:t>The entire supporting architecture needs to change to move us from teacher-centric to learner-centric models. But how?</w:t>
      </w:r>
    </w:p>
    <w:p w14:paraId="14EE95AF" w14:textId="46DC4C2B" w:rsidR="00650909" w:rsidRPr="001929F8" w:rsidRDefault="00650909" w:rsidP="00650909">
      <w:pPr>
        <w:pStyle w:val="NormalWeb"/>
        <w:shd w:val="clear" w:color="auto" w:fill="FFFFFF"/>
        <w:spacing w:before="0" w:beforeAutospacing="0" w:after="360" w:afterAutospacing="0" w:line="396" w:lineRule="atLeast"/>
        <w:rPr>
          <w:rFonts w:ascii="Lato" w:hAnsi="Lato"/>
          <w:color w:val="000000" w:themeColor="text1"/>
        </w:rPr>
      </w:pPr>
      <w:r w:rsidRPr="001929F8">
        <w:rPr>
          <w:rFonts w:ascii="Lato" w:hAnsi="Lato"/>
          <w:color w:val="000000" w:themeColor="text1"/>
        </w:rPr>
        <w:t>Volute’</w:t>
      </w:r>
      <w:r w:rsidR="00010A5A" w:rsidRPr="001929F8">
        <w:rPr>
          <w:rFonts w:ascii="Lato" w:hAnsi="Lato"/>
          <w:color w:val="000000" w:themeColor="text1"/>
        </w:rPr>
        <w:t>s</w:t>
      </w:r>
      <w:r w:rsidRPr="001929F8">
        <w:rPr>
          <w:rFonts w:ascii="Lato" w:hAnsi="Lato"/>
          <w:color w:val="000000" w:themeColor="text1"/>
        </w:rPr>
        <w:t xml:space="preserve"> answer: Web Components.</w:t>
      </w:r>
    </w:p>
    <w:p w14:paraId="16C1816B" w14:textId="18F3B65B" w:rsidR="00780CAB" w:rsidRDefault="001552B7">
      <w:r>
        <w:rPr>
          <w:noProof/>
        </w:rPr>
        <w:drawing>
          <wp:inline distT="0" distB="0" distL="0" distR="0" wp14:anchorId="6F1479C8" wp14:editId="7044C2D7">
            <wp:extent cx="5938520" cy="3554730"/>
            <wp:effectExtent l="0" t="0" r="5080" b="1270"/>
            <wp:docPr id="18" name="Picture 18" descr="Screen%20Shot%202015-11-20%20at%2012.24.1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20Shot%202015-11-20%20at%2012.24.19%20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520" cy="3554730"/>
                    </a:xfrm>
                    <a:prstGeom prst="rect">
                      <a:avLst/>
                    </a:prstGeom>
                    <a:noFill/>
                    <a:ln>
                      <a:noFill/>
                    </a:ln>
                  </pic:spPr>
                </pic:pic>
              </a:graphicData>
            </a:graphic>
          </wp:inline>
        </w:drawing>
      </w:r>
    </w:p>
    <w:p w14:paraId="188EB620" w14:textId="77777777" w:rsidR="00780CAB" w:rsidRDefault="00780CAB"/>
    <w:p w14:paraId="35ED96D8" w14:textId="77777777" w:rsidR="00780CAB" w:rsidRDefault="00780CAB"/>
    <w:p w14:paraId="76C0BAEA" w14:textId="77777777" w:rsidR="00267168" w:rsidRDefault="00267168"/>
    <w:p w14:paraId="5ACF8E74" w14:textId="77777777" w:rsidR="00267168" w:rsidRDefault="00267168"/>
    <w:p w14:paraId="6798E443" w14:textId="77777777" w:rsidR="00267168" w:rsidRDefault="00267168"/>
    <w:p w14:paraId="20C2AE6B" w14:textId="77777777" w:rsidR="002E5733" w:rsidRDefault="002E5733"/>
    <w:p w14:paraId="67AA0334" w14:textId="77777777" w:rsidR="002E5733" w:rsidRDefault="002E5733"/>
    <w:p w14:paraId="7341FCF6" w14:textId="77777777" w:rsidR="002E5733" w:rsidRDefault="002E5733"/>
    <w:p w14:paraId="459250C5" w14:textId="77777777" w:rsidR="002E5733" w:rsidRDefault="002E5733"/>
    <w:p w14:paraId="39F70210" w14:textId="62CE06D0" w:rsidR="002E5733" w:rsidRDefault="00425A50" w:rsidP="002E5733">
      <w:r>
        <w:t>Twitter</w:t>
      </w:r>
    </w:p>
    <w:p w14:paraId="2C989945" w14:textId="14D3B1A6" w:rsidR="00D34D82" w:rsidRDefault="00D34D82" w:rsidP="002E5733">
      <w:pPr>
        <w:pStyle w:val="ListParagraph"/>
        <w:numPr>
          <w:ilvl w:val="0"/>
          <w:numId w:val="1"/>
        </w:numPr>
      </w:pPr>
      <w:r>
        <w:t>Monday 12:30pm</w:t>
      </w:r>
    </w:p>
    <w:p w14:paraId="5416F4EE" w14:textId="753CB172" w:rsidR="002E5733" w:rsidRDefault="002E5733" w:rsidP="00D34D82">
      <w:pPr>
        <w:pStyle w:val="ListParagraph"/>
      </w:pPr>
      <w:r>
        <w:t>What do yo</w:t>
      </w:r>
      <w:r>
        <w:t>u want to see in a learning p</w:t>
      </w:r>
      <w:r>
        <w:t>latform? I think we’ve got it! #</w:t>
      </w:r>
      <w:proofErr w:type="spellStart"/>
      <w:r>
        <w:t>Gamechanger</w:t>
      </w:r>
      <w:proofErr w:type="spellEnd"/>
      <w:r>
        <w:t xml:space="preserve"> #LMS #</w:t>
      </w:r>
      <w:proofErr w:type="spellStart"/>
      <w:r>
        <w:t>edtech</w:t>
      </w:r>
      <w:proofErr w:type="spellEnd"/>
    </w:p>
    <w:p w14:paraId="6173FE7E" w14:textId="355A8254" w:rsidR="002E5733" w:rsidRDefault="002E5733">
      <w:r>
        <w:rPr>
          <w:noProof/>
        </w:rPr>
        <w:drawing>
          <wp:inline distT="0" distB="0" distL="0" distR="0" wp14:anchorId="1F8E4DF3" wp14:editId="3F9B89A5">
            <wp:extent cx="3594735" cy="2667992"/>
            <wp:effectExtent l="0" t="0" r="12065" b="0"/>
            <wp:docPr id="22" name="Picture 22" descr="Screen%20Shot%202015-11-20%20at%2012.46.3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reen%20Shot%202015-11-20%20at%2012.46.38%20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5779" cy="2676189"/>
                    </a:xfrm>
                    <a:prstGeom prst="rect">
                      <a:avLst/>
                    </a:prstGeom>
                    <a:noFill/>
                    <a:ln>
                      <a:noFill/>
                    </a:ln>
                  </pic:spPr>
                </pic:pic>
              </a:graphicData>
            </a:graphic>
          </wp:inline>
        </w:drawing>
      </w:r>
    </w:p>
    <w:p w14:paraId="6C469CA4" w14:textId="1852F743" w:rsidR="002E5733" w:rsidRDefault="00D34D82" w:rsidP="002E5733">
      <w:pPr>
        <w:pStyle w:val="ListParagraph"/>
        <w:numPr>
          <w:ilvl w:val="0"/>
          <w:numId w:val="1"/>
        </w:numPr>
      </w:pPr>
      <w:r>
        <w:t>Tuesday 12:30pm</w:t>
      </w:r>
    </w:p>
    <w:p w14:paraId="2C39A745" w14:textId="16B9B6C4" w:rsidR="00425A50" w:rsidRDefault="002E5733">
      <w:r>
        <w:rPr>
          <w:noProof/>
        </w:rPr>
        <w:drawing>
          <wp:inline distT="0" distB="0" distL="0" distR="0" wp14:anchorId="02EAAA9C" wp14:editId="2EF91C3E">
            <wp:extent cx="4278121" cy="3160559"/>
            <wp:effectExtent l="0" t="0" r="0" b="0"/>
            <wp:docPr id="21" name="Picture 21" descr="Screen%20Shot%202015-11-20%20at%2012.18.2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een%20Shot%202015-11-20%20at%2012.18.2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8136" cy="3182733"/>
                    </a:xfrm>
                    <a:prstGeom prst="rect">
                      <a:avLst/>
                    </a:prstGeom>
                    <a:noFill/>
                    <a:ln>
                      <a:noFill/>
                    </a:ln>
                  </pic:spPr>
                </pic:pic>
              </a:graphicData>
            </a:graphic>
          </wp:inline>
        </w:drawing>
      </w:r>
    </w:p>
    <w:p w14:paraId="3AD2DF0E" w14:textId="1AE8AE14" w:rsidR="00425A50" w:rsidRDefault="00425A50"/>
    <w:p w14:paraId="46C3DF85" w14:textId="77777777" w:rsidR="00425A50" w:rsidRDefault="00425A50"/>
    <w:p w14:paraId="19316285" w14:textId="77777777" w:rsidR="002E5733" w:rsidRDefault="002E5733" w:rsidP="00425A50"/>
    <w:p w14:paraId="169D50B3" w14:textId="77777777" w:rsidR="002E5733" w:rsidRDefault="002E5733" w:rsidP="00425A50"/>
    <w:p w14:paraId="7C30B1C1" w14:textId="63375803" w:rsidR="00391A88" w:rsidRDefault="00425A50" w:rsidP="00425A50">
      <w:r>
        <w:t xml:space="preserve">Everyone learns differently. </w:t>
      </w:r>
      <w:r w:rsidR="00391A88">
        <w:t>The Volute platform accounts for this.</w:t>
      </w:r>
    </w:p>
    <w:p w14:paraId="6362DD70" w14:textId="7320290E" w:rsidR="00425A50" w:rsidRDefault="00391A88" w:rsidP="00425A50">
      <w:r>
        <w:t xml:space="preserve"> </w:t>
      </w:r>
      <w:r w:rsidR="00425A50">
        <w:t>#</w:t>
      </w:r>
      <w:proofErr w:type="spellStart"/>
      <w:r w:rsidR="00425A50">
        <w:t>edtech</w:t>
      </w:r>
      <w:proofErr w:type="spellEnd"/>
      <w:r w:rsidR="00425A50">
        <w:t xml:space="preserve"> #</w:t>
      </w:r>
      <w:proofErr w:type="spellStart"/>
      <w:r w:rsidR="00425A50">
        <w:t>adaptivelearning</w:t>
      </w:r>
      <w:proofErr w:type="spellEnd"/>
      <w:r w:rsidR="00425A50">
        <w:t xml:space="preserve"> #personalized</w:t>
      </w:r>
    </w:p>
    <w:p w14:paraId="264F49A9" w14:textId="77777777" w:rsidR="00DF5441" w:rsidRDefault="00DF5441" w:rsidP="00425A50"/>
    <w:p w14:paraId="4AC99D8E" w14:textId="77777777" w:rsidR="00DF5441" w:rsidRDefault="00DF5441" w:rsidP="00425A50"/>
    <w:p w14:paraId="33AE1D2A" w14:textId="77777777" w:rsidR="00DF5441" w:rsidRDefault="00DF5441" w:rsidP="00425A50"/>
    <w:p w14:paraId="39A1A029" w14:textId="77777777" w:rsidR="00DF5441" w:rsidRDefault="00DF5441" w:rsidP="00425A50"/>
    <w:p w14:paraId="088A1ED0" w14:textId="77777777" w:rsidR="00DF5441" w:rsidRDefault="00DF5441" w:rsidP="00425A50"/>
    <w:p w14:paraId="35CCC3D7" w14:textId="77777777" w:rsidR="00DF5441" w:rsidRDefault="00DF5441" w:rsidP="00425A50"/>
    <w:p w14:paraId="41E48388" w14:textId="77777777" w:rsidR="00D34D82" w:rsidRDefault="00D34D82" w:rsidP="002E5733">
      <w:pPr>
        <w:pStyle w:val="ListParagraph"/>
        <w:numPr>
          <w:ilvl w:val="0"/>
          <w:numId w:val="1"/>
        </w:numPr>
      </w:pPr>
      <w:r>
        <w:t xml:space="preserve">Wednesday 12:30pm </w:t>
      </w:r>
    </w:p>
    <w:p w14:paraId="34B52A50" w14:textId="7696C91A" w:rsidR="009E3B98" w:rsidRDefault="009E3B98" w:rsidP="00D34D82">
      <w:pPr>
        <w:pStyle w:val="ListParagraph"/>
      </w:pPr>
      <w:r>
        <w:t>Volute. Not Your Average LMS.</w:t>
      </w:r>
      <w:r w:rsidR="00267168">
        <w:t xml:space="preserve"> We think “App”-side the box. #</w:t>
      </w:r>
      <w:proofErr w:type="spellStart"/>
      <w:r w:rsidR="00267168">
        <w:t>edtech</w:t>
      </w:r>
      <w:proofErr w:type="spellEnd"/>
      <w:r w:rsidR="00267168">
        <w:t xml:space="preserve"> #</w:t>
      </w:r>
      <w:proofErr w:type="spellStart"/>
      <w:r w:rsidR="00A10A5D">
        <w:t>gamechanger</w:t>
      </w:r>
      <w:proofErr w:type="spellEnd"/>
      <w:r w:rsidR="00A10A5D">
        <w:t xml:space="preserve"> #</w:t>
      </w:r>
      <w:proofErr w:type="spellStart"/>
      <w:r w:rsidR="00A10A5D">
        <w:t>gamified</w:t>
      </w:r>
      <w:proofErr w:type="spellEnd"/>
    </w:p>
    <w:p w14:paraId="25250D11" w14:textId="58B21299" w:rsidR="009E3B98" w:rsidRDefault="002E5733">
      <w:r>
        <w:rPr>
          <w:noProof/>
        </w:rPr>
        <w:drawing>
          <wp:inline distT="0" distB="0" distL="0" distR="0" wp14:anchorId="6D22B78F" wp14:editId="02F05323">
            <wp:extent cx="5938520" cy="3667760"/>
            <wp:effectExtent l="0" t="0" r="5080" b="0"/>
            <wp:docPr id="23" name="Picture 23" descr="Screen%20Shot%202015-11-20%20at%2012.21.5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een%20Shot%202015-11-20%20at%2012.21.56%20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8520" cy="3667760"/>
                    </a:xfrm>
                    <a:prstGeom prst="rect">
                      <a:avLst/>
                    </a:prstGeom>
                    <a:noFill/>
                    <a:ln>
                      <a:noFill/>
                    </a:ln>
                  </pic:spPr>
                </pic:pic>
              </a:graphicData>
            </a:graphic>
          </wp:inline>
        </w:drawing>
      </w:r>
    </w:p>
    <w:p w14:paraId="6B3B4A85" w14:textId="77777777" w:rsidR="009E3B98" w:rsidRDefault="009E3B98"/>
    <w:p w14:paraId="5CA6B013" w14:textId="77777777" w:rsidR="009E3B98" w:rsidRDefault="009E3B98"/>
    <w:p w14:paraId="01BDA824" w14:textId="0C62E7B0" w:rsidR="009E3B98" w:rsidRDefault="00010A5A">
      <w:r>
        <w:t>4.</w:t>
      </w:r>
    </w:p>
    <w:p w14:paraId="11ADDC57" w14:textId="26EF5618" w:rsidR="00D34D82" w:rsidRDefault="00D34D82" w:rsidP="00010A5A">
      <w:r>
        <w:t>Wednesday 5pm</w:t>
      </w:r>
    </w:p>
    <w:p w14:paraId="7717C33B" w14:textId="55EAACAD" w:rsidR="00010A5A" w:rsidRDefault="00010A5A" w:rsidP="00010A5A">
      <w:r>
        <w:t xml:space="preserve">What do you think about </w:t>
      </w:r>
      <w:proofErr w:type="spellStart"/>
      <w:r>
        <w:t>gamified</w:t>
      </w:r>
      <w:proofErr w:type="spellEnd"/>
      <w:r>
        <w:t xml:space="preserve"> l</w:t>
      </w:r>
      <w:r>
        <w:t>earning</w:t>
      </w:r>
      <w:r>
        <w:t xml:space="preserve"> in schools?</w:t>
      </w:r>
      <w:r>
        <w:t xml:space="preserve"> #</w:t>
      </w:r>
      <w:proofErr w:type="spellStart"/>
      <w:r>
        <w:t>gamification</w:t>
      </w:r>
      <w:proofErr w:type="spellEnd"/>
      <w:r>
        <w:t xml:space="preserve"> #</w:t>
      </w:r>
      <w:proofErr w:type="spellStart"/>
      <w:r>
        <w:t>edtech</w:t>
      </w:r>
      <w:proofErr w:type="spellEnd"/>
    </w:p>
    <w:p w14:paraId="65A99ADA" w14:textId="77777777" w:rsidR="00010A5A" w:rsidRDefault="00010A5A" w:rsidP="00010A5A">
      <w:hyperlink r:id="rId13" w:history="1">
        <w:r w:rsidRPr="00472EEC">
          <w:rPr>
            <w:rStyle w:val="Hyperlink"/>
          </w:rPr>
          <w:t>http://www.edtechmagazine.com/k12/article/2015/09/gamified-social-studies-takes-fantasy-geopolitics</w:t>
        </w:r>
      </w:hyperlink>
    </w:p>
    <w:p w14:paraId="184DADF8" w14:textId="77777777" w:rsidR="00010A5A" w:rsidRDefault="00010A5A"/>
    <w:p w14:paraId="04FE1C3B" w14:textId="77777777" w:rsidR="00010A5A" w:rsidRDefault="00010A5A"/>
    <w:p w14:paraId="238DA647" w14:textId="77777777" w:rsidR="00010A5A" w:rsidRDefault="00010A5A"/>
    <w:p w14:paraId="0C30B708" w14:textId="77777777" w:rsidR="00010A5A" w:rsidRDefault="00010A5A"/>
    <w:p w14:paraId="43EA5B17" w14:textId="77777777" w:rsidR="00010A5A" w:rsidRDefault="00010A5A"/>
    <w:p w14:paraId="10B54924" w14:textId="77777777" w:rsidR="00010A5A" w:rsidRDefault="00010A5A"/>
    <w:p w14:paraId="15C39E02" w14:textId="77777777" w:rsidR="00010A5A" w:rsidRDefault="00010A5A"/>
    <w:p w14:paraId="0C91617C" w14:textId="77777777" w:rsidR="00010A5A" w:rsidRDefault="00010A5A"/>
    <w:p w14:paraId="405592B6" w14:textId="77777777" w:rsidR="00010A5A" w:rsidRDefault="00010A5A"/>
    <w:p w14:paraId="2DEA2097" w14:textId="77777777" w:rsidR="00010A5A" w:rsidRDefault="00010A5A"/>
    <w:p w14:paraId="09F11DD8" w14:textId="77777777" w:rsidR="00010A5A" w:rsidRDefault="00010A5A"/>
    <w:p w14:paraId="0212AAE9" w14:textId="77777777" w:rsidR="00010A5A" w:rsidRDefault="00010A5A"/>
    <w:p w14:paraId="21334C0B" w14:textId="77777777" w:rsidR="00010A5A" w:rsidRDefault="00010A5A"/>
    <w:p w14:paraId="47F8F998" w14:textId="77777777" w:rsidR="00010A5A" w:rsidRDefault="00010A5A"/>
    <w:p w14:paraId="358C2485" w14:textId="77777777" w:rsidR="00010A5A" w:rsidRDefault="00010A5A"/>
    <w:p w14:paraId="5C61D629" w14:textId="77777777" w:rsidR="00010A5A" w:rsidRDefault="00010A5A"/>
    <w:p w14:paraId="3061C68D" w14:textId="77777777" w:rsidR="00010A5A" w:rsidRDefault="00010A5A"/>
    <w:p w14:paraId="320AD907" w14:textId="1F7F0E00" w:rsidR="00010A5A" w:rsidRDefault="00DF5441" w:rsidP="00DF5441">
      <w:r>
        <w:t>5.</w:t>
      </w:r>
      <w:r w:rsidR="00D34D82">
        <w:t>Thursday 9am</w:t>
      </w:r>
    </w:p>
    <w:p w14:paraId="63E81B62" w14:textId="0C12F5B3" w:rsidR="00F46F7B" w:rsidRDefault="002E5733">
      <w:r>
        <w:rPr>
          <w:noProof/>
        </w:rPr>
        <w:drawing>
          <wp:inline distT="0" distB="0" distL="0" distR="0" wp14:anchorId="25EFE803" wp14:editId="1FB333AB">
            <wp:extent cx="4852035" cy="2904373"/>
            <wp:effectExtent l="0" t="0" r="0" b="0"/>
            <wp:docPr id="24" name="Picture 24" descr="Screen%20Shot%202015-11-20%20at%2012.24.1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reen%20Shot%202015-11-20%20at%2012.24.19%20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1078" cy="2909786"/>
                    </a:xfrm>
                    <a:prstGeom prst="rect">
                      <a:avLst/>
                    </a:prstGeom>
                    <a:noFill/>
                    <a:ln>
                      <a:noFill/>
                    </a:ln>
                  </pic:spPr>
                </pic:pic>
              </a:graphicData>
            </a:graphic>
          </wp:inline>
        </w:drawing>
      </w:r>
    </w:p>
    <w:p w14:paraId="5A6F622F" w14:textId="5911DD6C" w:rsidR="009E3B98" w:rsidRDefault="009E3B98">
      <w:r>
        <w:t xml:space="preserve">Technology is </w:t>
      </w:r>
      <w:r w:rsidR="00820EF0">
        <w:t>e</w:t>
      </w:r>
      <w:r>
        <w:t>volving.</w:t>
      </w:r>
      <w:r w:rsidR="00010A5A">
        <w:t xml:space="preserve"> How can we integrate this into learning</w:t>
      </w:r>
      <w:r>
        <w:t>? #</w:t>
      </w:r>
      <w:proofErr w:type="spellStart"/>
      <w:r>
        <w:t>Edtech</w:t>
      </w:r>
      <w:proofErr w:type="spellEnd"/>
      <w:r>
        <w:t xml:space="preserve"> #</w:t>
      </w:r>
      <w:proofErr w:type="spellStart"/>
      <w:r w:rsidR="003433D0">
        <w:t>personalizedlearning</w:t>
      </w:r>
      <w:proofErr w:type="spellEnd"/>
      <w:r w:rsidR="003433D0">
        <w:t xml:space="preserve"> #LMS</w:t>
      </w:r>
    </w:p>
    <w:p w14:paraId="7E167EE9" w14:textId="77777777" w:rsidR="00A10A5D" w:rsidRDefault="00A10A5D"/>
    <w:p w14:paraId="3289D5D6" w14:textId="77777777" w:rsidR="00010A5A" w:rsidRDefault="00010A5A"/>
    <w:p w14:paraId="6CDD3D85" w14:textId="77777777" w:rsidR="00010A5A" w:rsidRDefault="00010A5A"/>
    <w:p w14:paraId="7E8DFBCB" w14:textId="77777777" w:rsidR="00010A5A" w:rsidRDefault="00010A5A"/>
    <w:p w14:paraId="28018AEA" w14:textId="77777777" w:rsidR="00010A5A" w:rsidRDefault="00010A5A"/>
    <w:p w14:paraId="5E3B09B3" w14:textId="77777777" w:rsidR="00010A5A" w:rsidRDefault="00010A5A"/>
    <w:p w14:paraId="19EFF7F0" w14:textId="60646BD4" w:rsidR="00010A5A" w:rsidRDefault="00D34D82">
      <w:r>
        <w:t>Thursday 12pm</w:t>
      </w:r>
    </w:p>
    <w:p w14:paraId="260778D9" w14:textId="7CBEAD77" w:rsidR="00010A5A" w:rsidRDefault="00010A5A">
      <w:r>
        <w:t>6. Wonder what he would have thought of Volute? #education #</w:t>
      </w:r>
      <w:proofErr w:type="spellStart"/>
      <w:r>
        <w:t>edtech</w:t>
      </w:r>
      <w:proofErr w:type="spellEnd"/>
      <w:r>
        <w:t xml:space="preserve"> #</w:t>
      </w:r>
      <w:proofErr w:type="spellStart"/>
      <w:r>
        <w:t>lMS</w:t>
      </w:r>
      <w:proofErr w:type="spellEnd"/>
    </w:p>
    <w:p w14:paraId="07B3DB53" w14:textId="1D64A7A7" w:rsidR="00010A5A" w:rsidRDefault="00010A5A">
      <w:r>
        <w:rPr>
          <w:noProof/>
        </w:rPr>
        <w:drawing>
          <wp:inline distT="0" distB="0" distL="0" distR="0" wp14:anchorId="59979472" wp14:editId="7C417F8F">
            <wp:extent cx="3774697" cy="1998345"/>
            <wp:effectExtent l="0" t="0" r="10160" b="8255"/>
            <wp:docPr id="25" name="Picture 25" descr="Screen%20Shot%202015-11-20%20at%2012.53.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reen%20Shot%202015-11-20%20at%2012.53.49%20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1124" cy="2001748"/>
                    </a:xfrm>
                    <a:prstGeom prst="rect">
                      <a:avLst/>
                    </a:prstGeom>
                    <a:noFill/>
                    <a:ln>
                      <a:noFill/>
                    </a:ln>
                  </pic:spPr>
                </pic:pic>
              </a:graphicData>
            </a:graphic>
          </wp:inline>
        </w:drawing>
      </w:r>
    </w:p>
    <w:p w14:paraId="19F1C55D" w14:textId="77777777" w:rsidR="00010A5A" w:rsidRDefault="00010A5A"/>
    <w:p w14:paraId="494C0EAA" w14:textId="77777777" w:rsidR="00820EF0" w:rsidRDefault="00820EF0"/>
    <w:p w14:paraId="6B2D3BD4" w14:textId="77777777" w:rsidR="00010A5A" w:rsidRDefault="00010A5A"/>
    <w:p w14:paraId="415D12F3" w14:textId="77777777" w:rsidR="00010A5A" w:rsidRDefault="00010A5A"/>
    <w:p w14:paraId="2AACD383" w14:textId="77777777" w:rsidR="00010A5A" w:rsidRDefault="00010A5A"/>
    <w:p w14:paraId="433B1D42" w14:textId="770F64F3" w:rsidR="00010A5A" w:rsidRDefault="00010A5A"/>
    <w:p w14:paraId="07899DA1" w14:textId="1829E6C4" w:rsidR="00D34D82" w:rsidRDefault="005802E0">
      <w:r>
        <w:t xml:space="preserve">7. </w:t>
      </w:r>
      <w:r w:rsidR="00D34D82">
        <w:t>Friday 12:30pm</w:t>
      </w:r>
    </w:p>
    <w:p w14:paraId="3A11AB83" w14:textId="4570EC66" w:rsidR="00010A5A" w:rsidRDefault="005802E0">
      <w:r>
        <w:t>#</w:t>
      </w:r>
      <w:proofErr w:type="spellStart"/>
      <w:r>
        <w:t>edtech</w:t>
      </w:r>
      <w:proofErr w:type="spellEnd"/>
      <w:r>
        <w:t xml:space="preserve"> is changing the field of science! #</w:t>
      </w:r>
      <w:proofErr w:type="spellStart"/>
      <w:r>
        <w:t>highered</w:t>
      </w:r>
      <w:proofErr w:type="spellEnd"/>
      <w:r>
        <w:t xml:space="preserve"> #edu15 </w:t>
      </w:r>
      <w:r w:rsidRPr="005802E0">
        <w:t>http://www.ischoolguide.com/articles/34532/20151118/oeb-conference-berlin-showcase-latest-life-science-education-technology.htm</w:t>
      </w:r>
    </w:p>
    <w:p w14:paraId="52ED8F0A" w14:textId="77777777" w:rsidR="00010A5A" w:rsidRDefault="00010A5A"/>
    <w:p w14:paraId="5E7564BE" w14:textId="77777777" w:rsidR="005802E0" w:rsidRDefault="005802E0"/>
    <w:p w14:paraId="58A6C150" w14:textId="77777777" w:rsidR="005802E0" w:rsidRDefault="005802E0"/>
    <w:p w14:paraId="1A869B49" w14:textId="77777777" w:rsidR="00D34D82" w:rsidRDefault="005802E0">
      <w:r>
        <w:t xml:space="preserve">8. </w:t>
      </w:r>
      <w:r w:rsidR="00D34D82">
        <w:t>Friday 5:30pm</w:t>
      </w:r>
    </w:p>
    <w:p w14:paraId="1052F04F" w14:textId="39000E32" w:rsidR="005802E0" w:rsidRDefault="005802E0">
      <w:r>
        <w:t>Access Volute from anywhere! #mobility #</w:t>
      </w:r>
      <w:proofErr w:type="spellStart"/>
      <w:r>
        <w:t>edtech</w:t>
      </w:r>
      <w:proofErr w:type="spellEnd"/>
      <w:r>
        <w:t xml:space="preserve"> #</w:t>
      </w:r>
      <w:proofErr w:type="spellStart"/>
      <w:r>
        <w:t>gamechanger</w:t>
      </w:r>
      <w:proofErr w:type="spellEnd"/>
    </w:p>
    <w:p w14:paraId="7E955349" w14:textId="32AE295B" w:rsidR="00010A5A" w:rsidRDefault="005802E0">
      <w:r>
        <w:rPr>
          <w:noProof/>
        </w:rPr>
        <w:drawing>
          <wp:inline distT="0" distB="0" distL="0" distR="0" wp14:anchorId="1B705993" wp14:editId="3F1F668E">
            <wp:extent cx="5938520" cy="2106295"/>
            <wp:effectExtent l="0" t="0" r="5080" b="1905"/>
            <wp:docPr id="26" name="Picture 26" descr="Screen%20Shot%202015-11-20%20at%2012.35.5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reen%20Shot%202015-11-20%20at%2012.35.52%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8520" cy="2106295"/>
                    </a:xfrm>
                    <a:prstGeom prst="rect">
                      <a:avLst/>
                    </a:prstGeom>
                    <a:noFill/>
                    <a:ln>
                      <a:noFill/>
                    </a:ln>
                  </pic:spPr>
                </pic:pic>
              </a:graphicData>
            </a:graphic>
          </wp:inline>
        </w:drawing>
      </w:r>
    </w:p>
    <w:p w14:paraId="4DDE508E" w14:textId="77777777" w:rsidR="00010A5A" w:rsidRDefault="00010A5A"/>
    <w:p w14:paraId="64C540C9" w14:textId="77777777" w:rsidR="00010A5A" w:rsidRDefault="00010A5A"/>
    <w:p w14:paraId="0B24C88E" w14:textId="77777777" w:rsidR="005802E0" w:rsidRDefault="005802E0"/>
    <w:p w14:paraId="1D2E998C" w14:textId="77777777" w:rsidR="005802E0" w:rsidRDefault="005802E0"/>
    <w:p w14:paraId="06362566" w14:textId="77777777" w:rsidR="00820EF0" w:rsidRDefault="00820EF0"/>
    <w:p w14:paraId="40994591" w14:textId="77777777" w:rsidR="002D0673" w:rsidRDefault="002D0673"/>
    <w:p w14:paraId="530EA969" w14:textId="77777777" w:rsidR="002D0673" w:rsidRDefault="002D0673"/>
    <w:p w14:paraId="748603E6" w14:textId="77777777" w:rsidR="002D0673" w:rsidRDefault="002D0673"/>
    <w:p w14:paraId="545077D4" w14:textId="77777777" w:rsidR="002D0673" w:rsidRDefault="002D0673"/>
    <w:p w14:paraId="2E11E1CC" w14:textId="77777777" w:rsidR="002D0673" w:rsidRDefault="002D0673"/>
    <w:p w14:paraId="7F102A85" w14:textId="77777777" w:rsidR="002D0673" w:rsidRDefault="002D0673"/>
    <w:p w14:paraId="2A3C213C" w14:textId="77777777" w:rsidR="002D0673" w:rsidRDefault="002D0673"/>
    <w:p w14:paraId="5FD3CA72" w14:textId="77777777" w:rsidR="002D0673" w:rsidRDefault="002D0673"/>
    <w:p w14:paraId="5B0A5479" w14:textId="77777777" w:rsidR="002D0673" w:rsidRDefault="002D0673"/>
    <w:p w14:paraId="365796BA" w14:textId="77777777" w:rsidR="002D0673" w:rsidRDefault="002D0673"/>
    <w:p w14:paraId="593E1F35" w14:textId="77777777" w:rsidR="002D0673" w:rsidRDefault="002D0673"/>
    <w:p w14:paraId="3F401297" w14:textId="77777777" w:rsidR="002D0673" w:rsidRDefault="002D0673"/>
    <w:p w14:paraId="1815F8A2" w14:textId="77777777" w:rsidR="002D0673" w:rsidRDefault="002D0673"/>
    <w:p w14:paraId="1DF02729" w14:textId="77777777" w:rsidR="002D0673" w:rsidRDefault="002D0673"/>
    <w:p w14:paraId="211B0E3D" w14:textId="77777777" w:rsidR="002D0673" w:rsidRDefault="002D0673"/>
    <w:p w14:paraId="25FDF26F" w14:textId="77777777" w:rsidR="002D0673" w:rsidRDefault="002D0673"/>
    <w:p w14:paraId="1A4A4F9D" w14:textId="77777777" w:rsidR="002D0673" w:rsidRDefault="002D0673"/>
    <w:p w14:paraId="2FDCF1DC" w14:textId="77777777" w:rsidR="002D0673" w:rsidRDefault="002D0673"/>
    <w:p w14:paraId="4A3744C3" w14:textId="77777777" w:rsidR="002D0673" w:rsidRDefault="002D0673"/>
    <w:p w14:paraId="4555BD63" w14:textId="77777777" w:rsidR="002D0673" w:rsidRDefault="002D0673"/>
    <w:p w14:paraId="054F62EC" w14:textId="77777777" w:rsidR="002D0673" w:rsidRDefault="002D0673"/>
    <w:p w14:paraId="5192B70C" w14:textId="77777777" w:rsidR="002D0673" w:rsidRDefault="002D0673"/>
    <w:p w14:paraId="664580B6" w14:textId="77777777" w:rsidR="00820EF0" w:rsidRDefault="00820EF0"/>
    <w:p w14:paraId="5107EC1E" w14:textId="77777777" w:rsidR="00A10A5D" w:rsidRDefault="00A10A5D">
      <w:r>
        <w:t>LinkedIn</w:t>
      </w:r>
    </w:p>
    <w:p w14:paraId="37FA1BB5" w14:textId="57A5464D" w:rsidR="00A10A5D" w:rsidRDefault="00820EF0" w:rsidP="001929F8">
      <w:pPr>
        <w:pStyle w:val="ListParagraph"/>
        <w:numPr>
          <w:ilvl w:val="0"/>
          <w:numId w:val="3"/>
        </w:numPr>
      </w:pPr>
      <w:r>
        <w:t>The e</w:t>
      </w:r>
      <w:r w:rsidR="00A10A5D">
        <w:t xml:space="preserve">ducation industry is evolving and becoming more </w:t>
      </w:r>
      <w:proofErr w:type="spellStart"/>
      <w:r w:rsidR="00A10A5D">
        <w:t>gamified</w:t>
      </w:r>
      <w:proofErr w:type="spellEnd"/>
      <w:r w:rsidR="00A10A5D">
        <w:t>.</w:t>
      </w:r>
      <w:r>
        <w:t xml:space="preserve"> LMS c</w:t>
      </w:r>
      <w:r w:rsidR="00A52A06">
        <w:t>ompanies need to keep up.</w:t>
      </w:r>
      <w:r w:rsidR="00A10A5D">
        <w:t xml:space="preserve"> </w:t>
      </w:r>
      <w:r w:rsidR="00A52A06">
        <w:t>Just look how this classroom turned a history lesson into Fantasy Geopolitics.</w:t>
      </w:r>
    </w:p>
    <w:p w14:paraId="1105BC4F" w14:textId="77777777" w:rsidR="00A10A5D" w:rsidRDefault="00A10A5D" w:rsidP="00A10A5D">
      <w:hyperlink r:id="rId15" w:history="1">
        <w:r w:rsidRPr="00472EEC">
          <w:rPr>
            <w:rStyle w:val="Hyperlink"/>
          </w:rPr>
          <w:t>http://www.edtechmagazine.com/k12/article/2015/09/gamified-social-studies-takes-fantasy-geopolitics</w:t>
        </w:r>
      </w:hyperlink>
    </w:p>
    <w:p w14:paraId="342CBD7E" w14:textId="77777777" w:rsidR="005802E0" w:rsidRDefault="005802E0" w:rsidP="00A10A5D"/>
    <w:p w14:paraId="326843B1" w14:textId="77777777" w:rsidR="002D0673" w:rsidRDefault="002D0673" w:rsidP="002D0673"/>
    <w:p w14:paraId="1B22D058" w14:textId="77777777" w:rsidR="001929F8" w:rsidRPr="001929F8" w:rsidRDefault="001929F8" w:rsidP="001929F8">
      <w:pPr>
        <w:pStyle w:val="ListParagraph"/>
      </w:pPr>
    </w:p>
    <w:p w14:paraId="12C46A56" w14:textId="7D700A55" w:rsidR="001929F8" w:rsidRPr="001929F8" w:rsidRDefault="001929F8" w:rsidP="001929F8">
      <w:pPr>
        <w:pStyle w:val="ListParagraph"/>
        <w:numPr>
          <w:ilvl w:val="0"/>
          <w:numId w:val="3"/>
        </w:numPr>
      </w:pPr>
      <w:r w:rsidRPr="001929F8">
        <w:rPr>
          <w:rFonts w:ascii="Lato" w:hAnsi="Lato"/>
          <w:color w:val="000000" w:themeColor="text1"/>
        </w:rPr>
        <w:t>“Initial LMS designs have been both course- and instructor-centric, which is consonant with the way higher education viewed teaching and learning through the 1990s.”</w:t>
      </w:r>
      <w:r w:rsidRPr="001929F8">
        <w:rPr>
          <w:rStyle w:val="apple-converted-space"/>
          <w:rFonts w:ascii="Lato" w:hAnsi="Lato"/>
          <w:color w:val="000000" w:themeColor="text1"/>
        </w:rPr>
        <w:t> </w:t>
      </w:r>
      <w:r w:rsidRPr="001929F8">
        <w:rPr>
          <w:rFonts w:ascii="Lato" w:hAnsi="Lato"/>
          <w:color w:val="000000" w:themeColor="text1"/>
        </w:rPr>
        <w:br/>
        <w:t>– EDUCAUSE, 2015</w:t>
      </w:r>
    </w:p>
    <w:p w14:paraId="143030D9" w14:textId="77777777" w:rsidR="001929F8" w:rsidRPr="001929F8" w:rsidRDefault="001929F8" w:rsidP="001929F8">
      <w:pPr>
        <w:pStyle w:val="NormalWeb"/>
        <w:shd w:val="clear" w:color="auto" w:fill="FFFFFF"/>
        <w:spacing w:before="0" w:beforeAutospacing="0" w:after="360" w:afterAutospacing="0" w:line="396" w:lineRule="atLeast"/>
        <w:ind w:left="720"/>
        <w:rPr>
          <w:rFonts w:ascii="Lato" w:hAnsi="Lato"/>
          <w:color w:val="000000" w:themeColor="text1"/>
        </w:rPr>
      </w:pPr>
      <w:r w:rsidRPr="001929F8">
        <w:rPr>
          <w:rFonts w:ascii="Lato" w:hAnsi="Lato"/>
          <w:color w:val="000000" w:themeColor="text1"/>
        </w:rPr>
        <w:t>The entire supporting architecture needs to change to move us from teacher-centric to learner-centric models. But how?</w:t>
      </w:r>
    </w:p>
    <w:p w14:paraId="17CEB2E0" w14:textId="77777777" w:rsidR="001929F8" w:rsidRPr="001929F8" w:rsidRDefault="001929F8" w:rsidP="001929F8">
      <w:pPr>
        <w:pStyle w:val="NormalWeb"/>
        <w:shd w:val="clear" w:color="auto" w:fill="FFFFFF"/>
        <w:spacing w:before="0" w:beforeAutospacing="0" w:after="360" w:afterAutospacing="0" w:line="396" w:lineRule="atLeast"/>
        <w:ind w:firstLine="720"/>
        <w:rPr>
          <w:rFonts w:ascii="Lato" w:hAnsi="Lato"/>
          <w:color w:val="000000" w:themeColor="text1"/>
        </w:rPr>
      </w:pPr>
      <w:r w:rsidRPr="001929F8">
        <w:rPr>
          <w:rFonts w:ascii="Lato" w:hAnsi="Lato"/>
          <w:color w:val="000000" w:themeColor="text1"/>
        </w:rPr>
        <w:t>Volute’s answer: Web Components.</w:t>
      </w:r>
    </w:p>
    <w:p w14:paraId="0690F063" w14:textId="70C77FDE" w:rsidR="001929F8" w:rsidRDefault="001929F8" w:rsidP="00A10A5D">
      <w:r>
        <w:rPr>
          <w:noProof/>
        </w:rPr>
        <w:drawing>
          <wp:inline distT="0" distB="0" distL="0" distR="0" wp14:anchorId="4DA6EEE0" wp14:editId="4457A0FA">
            <wp:extent cx="4737735" cy="2835954"/>
            <wp:effectExtent l="0" t="0" r="12065" b="8890"/>
            <wp:docPr id="35" name="Picture 35" descr="Screen%20Shot%202015-11-20%20at%2012.24.1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creen%20Shot%202015-11-20%20at%2012.24.19%20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4286" cy="2839875"/>
                    </a:xfrm>
                    <a:prstGeom prst="rect">
                      <a:avLst/>
                    </a:prstGeom>
                    <a:noFill/>
                    <a:ln>
                      <a:noFill/>
                    </a:ln>
                  </pic:spPr>
                </pic:pic>
              </a:graphicData>
            </a:graphic>
          </wp:inline>
        </w:drawing>
      </w:r>
    </w:p>
    <w:p w14:paraId="03DE3129" w14:textId="77777777" w:rsidR="002D0673" w:rsidRDefault="002D0673" w:rsidP="00A10A5D"/>
    <w:p w14:paraId="7E10B4F4" w14:textId="77777777" w:rsidR="002D0673" w:rsidRDefault="002D0673" w:rsidP="00A10A5D"/>
    <w:p w14:paraId="61FAE448" w14:textId="77777777" w:rsidR="002D0673" w:rsidRDefault="002D0673" w:rsidP="00A10A5D"/>
    <w:p w14:paraId="711490DE" w14:textId="77777777" w:rsidR="002D0673" w:rsidRDefault="002D0673" w:rsidP="00A10A5D"/>
    <w:p w14:paraId="3D06985F" w14:textId="77777777" w:rsidR="002D0673" w:rsidRDefault="002D0673" w:rsidP="00A10A5D"/>
    <w:p w14:paraId="41105AF0" w14:textId="77777777" w:rsidR="002D0673" w:rsidRDefault="002D0673" w:rsidP="00A10A5D"/>
    <w:p w14:paraId="2B7D8EA4" w14:textId="77777777" w:rsidR="002D0673" w:rsidRDefault="002D0673" w:rsidP="00A10A5D"/>
    <w:p w14:paraId="0AD6012C" w14:textId="77777777" w:rsidR="002D0673" w:rsidRDefault="002D0673" w:rsidP="00A10A5D"/>
    <w:p w14:paraId="4EF7B56C" w14:textId="77777777" w:rsidR="002D0673" w:rsidRDefault="002D0673" w:rsidP="00A10A5D"/>
    <w:p w14:paraId="4B580C14" w14:textId="77777777" w:rsidR="001929F8" w:rsidRDefault="001929F8" w:rsidP="001929F8">
      <w:pPr>
        <w:pStyle w:val="ListParagraph"/>
        <w:numPr>
          <w:ilvl w:val="0"/>
          <w:numId w:val="3"/>
        </w:numPr>
      </w:pPr>
    </w:p>
    <w:p w14:paraId="2415D61A" w14:textId="1F25BB83" w:rsidR="00A10A5D" w:rsidRDefault="001929F8" w:rsidP="001929F8">
      <w:pPr>
        <w:pStyle w:val="ListParagraph"/>
      </w:pPr>
      <w:r>
        <w:t>At Volute, we know everyone thinks differently. Not everyone is a visual learner. People learn at different paces. Some people struggle to grasp new concepts while other breeze by. The Volute platform allows the user to create their own pathway to learning.</w:t>
      </w:r>
    </w:p>
    <w:p w14:paraId="05975AB3" w14:textId="0C95CE20" w:rsidR="001929F8" w:rsidRDefault="001929F8" w:rsidP="001929F8">
      <w:pPr>
        <w:jc w:val="center"/>
      </w:pPr>
      <w:r>
        <w:rPr>
          <w:noProof/>
        </w:rPr>
        <w:drawing>
          <wp:inline distT="0" distB="0" distL="0" distR="0" wp14:anchorId="32404B34" wp14:editId="441ADF9A">
            <wp:extent cx="3480435" cy="2571250"/>
            <wp:effectExtent l="0" t="0" r="0" b="0"/>
            <wp:docPr id="37" name="Picture 37" descr="Screen%20Shot%202015-11-20%20at%2012.18.2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creen%20Shot%202015-11-20%20at%2012.18.2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4480" cy="2574238"/>
                    </a:xfrm>
                    <a:prstGeom prst="rect">
                      <a:avLst/>
                    </a:prstGeom>
                    <a:noFill/>
                    <a:ln>
                      <a:noFill/>
                    </a:ln>
                  </pic:spPr>
                </pic:pic>
              </a:graphicData>
            </a:graphic>
          </wp:inline>
        </w:drawing>
      </w:r>
    </w:p>
    <w:p w14:paraId="024CF4A0" w14:textId="77777777" w:rsidR="00D93D76" w:rsidRDefault="00D93D76" w:rsidP="00D93D76"/>
    <w:p w14:paraId="762FF345" w14:textId="6DA32D91" w:rsidR="00D93D76" w:rsidRPr="00D93D76" w:rsidRDefault="00D93D76" w:rsidP="00D93D76">
      <w:pPr>
        <w:pStyle w:val="ListParagraph"/>
        <w:numPr>
          <w:ilvl w:val="0"/>
          <w:numId w:val="3"/>
        </w:numPr>
        <w:rPr>
          <w:rFonts w:eastAsia="Times New Roman"/>
          <w:color w:val="000000" w:themeColor="text1"/>
        </w:rPr>
      </w:pPr>
      <w:r w:rsidRPr="00D93D76">
        <w:rPr>
          <w:rFonts w:ascii="Lato" w:eastAsia="Times New Roman" w:hAnsi="Lato"/>
          <w:color w:val="000000" w:themeColor="text1"/>
          <w:shd w:val="clear" w:color="auto" w:fill="FFFFFF"/>
        </w:rPr>
        <w:t>“The Volute Public m</w:t>
      </w:r>
      <w:r w:rsidRPr="00D93D76">
        <w:rPr>
          <w:rFonts w:ascii="Lato" w:eastAsia="Times New Roman" w:hAnsi="Lato"/>
          <w:color w:val="000000" w:themeColor="text1"/>
          <w:shd w:val="clear" w:color="auto" w:fill="FFFFFF"/>
        </w:rPr>
        <w:t>arketplace allows sharing and licensing between education institutions and third parties. Universities and colleges specializing in specific areas can license packages of their IP - as Volute Web Apps - to other colleges and universities whose specialty and reputation lies elsewhere.</w:t>
      </w:r>
      <w:r w:rsidRPr="00D93D76">
        <w:rPr>
          <w:rFonts w:ascii="Lato" w:eastAsia="Times New Roman" w:hAnsi="Lato"/>
          <w:color w:val="000000" w:themeColor="text1"/>
          <w:shd w:val="clear" w:color="auto" w:fill="FFFFFF"/>
        </w:rPr>
        <w:t>” Michael Croft</w:t>
      </w:r>
    </w:p>
    <w:p w14:paraId="5ECCDE4F" w14:textId="77777777" w:rsidR="00D93D76" w:rsidRDefault="00D93D76" w:rsidP="00D93D76"/>
    <w:p w14:paraId="64ABFDF5" w14:textId="322BFA8C" w:rsidR="00D93D76" w:rsidRDefault="00D93D76" w:rsidP="00D93D76">
      <w:pPr>
        <w:pStyle w:val="ListParagraph"/>
      </w:pPr>
      <w:r>
        <w:rPr>
          <w:noProof/>
        </w:rPr>
        <w:drawing>
          <wp:inline distT="0" distB="0" distL="0" distR="0" wp14:anchorId="2215E5FA" wp14:editId="71179E97">
            <wp:extent cx="5938520" cy="2229485"/>
            <wp:effectExtent l="0" t="0" r="5080" b="5715"/>
            <wp:docPr id="38" name="Picture 38" descr="Screen%20Shot%202015-11-20%20at%201.30.2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creen%20Shot%202015-11-20%20at%201.30.23%20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8520" cy="2229485"/>
                    </a:xfrm>
                    <a:prstGeom prst="rect">
                      <a:avLst/>
                    </a:prstGeom>
                    <a:noFill/>
                    <a:ln>
                      <a:noFill/>
                    </a:ln>
                  </pic:spPr>
                </pic:pic>
              </a:graphicData>
            </a:graphic>
          </wp:inline>
        </w:drawing>
      </w:r>
    </w:p>
    <w:p w14:paraId="74C36E25" w14:textId="77777777" w:rsidR="00A52A06" w:rsidRDefault="00A52A06"/>
    <w:p w14:paraId="0162C5A8" w14:textId="77777777" w:rsidR="001929F8" w:rsidRDefault="001929F8"/>
    <w:p w14:paraId="454580A4" w14:textId="77777777" w:rsidR="001929F8" w:rsidRDefault="001929F8"/>
    <w:p w14:paraId="1664FFC7" w14:textId="77777777" w:rsidR="001929F8" w:rsidRDefault="001929F8"/>
    <w:p w14:paraId="3BB53F53" w14:textId="77777777" w:rsidR="001929F8" w:rsidRDefault="001929F8"/>
    <w:p w14:paraId="334B1850" w14:textId="77777777" w:rsidR="001929F8" w:rsidRDefault="001929F8"/>
    <w:p w14:paraId="0FF7D22B" w14:textId="77777777" w:rsidR="002D0673" w:rsidRDefault="002D0673"/>
    <w:p w14:paraId="31467E9C" w14:textId="77777777" w:rsidR="002D0673" w:rsidRDefault="002D0673"/>
    <w:p w14:paraId="7873E8FB" w14:textId="77777777" w:rsidR="002D0673" w:rsidRDefault="002D0673"/>
    <w:p w14:paraId="2B4C054F" w14:textId="7E48E860" w:rsidR="00D93D76" w:rsidRPr="00D93D76" w:rsidRDefault="00D93D76" w:rsidP="00D93D76">
      <w:pPr>
        <w:pStyle w:val="ListParagraph"/>
        <w:numPr>
          <w:ilvl w:val="0"/>
          <w:numId w:val="3"/>
        </w:numPr>
        <w:rPr>
          <w:rFonts w:ascii="Times New Roman" w:eastAsia="Times New Roman" w:hAnsi="Times New Roman" w:cs="Times New Roman"/>
          <w:color w:val="000000" w:themeColor="text1"/>
        </w:rPr>
      </w:pPr>
      <w:r>
        <w:rPr>
          <w:rFonts w:ascii="Lato" w:eastAsia="Times New Roman" w:hAnsi="Lato"/>
          <w:color w:val="000000" w:themeColor="text1"/>
          <w:shd w:val="clear" w:color="auto" w:fill="FFFFFF"/>
        </w:rPr>
        <w:t>“</w:t>
      </w:r>
      <w:r w:rsidRPr="00D93D76">
        <w:rPr>
          <w:rFonts w:ascii="Lato" w:eastAsia="Times New Roman" w:hAnsi="Lato"/>
          <w:color w:val="000000" w:themeColor="text1"/>
          <w:shd w:val="clear" w:color="auto" w:fill="FFFFFF"/>
        </w:rPr>
        <w:t xml:space="preserve">Teachers can leverage smartphones and tablets in classrooms allowing for more personalized experiences with their students and real-time data analysis. Using mobile </w:t>
      </w:r>
      <w:r w:rsidRPr="00D93D76">
        <w:rPr>
          <w:rFonts w:ascii="Lato" w:eastAsia="Times New Roman" w:hAnsi="Lato"/>
          <w:color w:val="000000" w:themeColor="text1"/>
          <w:shd w:val="clear" w:color="auto" w:fill="FFFFFF"/>
        </w:rPr>
        <w:t>applications,</w:t>
      </w:r>
      <w:r w:rsidRPr="00D93D76">
        <w:rPr>
          <w:rFonts w:ascii="Lato" w:eastAsia="Times New Roman" w:hAnsi="Lato"/>
          <w:color w:val="000000" w:themeColor="text1"/>
          <w:shd w:val="clear" w:color="auto" w:fill="FFFFFF"/>
        </w:rPr>
        <w:t xml:space="preserve"> </w:t>
      </w:r>
      <w:r>
        <w:rPr>
          <w:rFonts w:ascii="Lato" w:eastAsia="Times New Roman" w:hAnsi="Lato"/>
          <w:color w:val="000000" w:themeColor="text1"/>
          <w:shd w:val="clear" w:color="auto" w:fill="FFFFFF"/>
        </w:rPr>
        <w:t>teachers</w:t>
      </w:r>
      <w:r w:rsidRPr="00D93D76">
        <w:rPr>
          <w:rFonts w:ascii="Lato" w:eastAsia="Times New Roman" w:hAnsi="Lato"/>
          <w:color w:val="000000" w:themeColor="text1"/>
          <w:shd w:val="clear" w:color="auto" w:fill="FFFFFF"/>
        </w:rPr>
        <w:t xml:space="preserve"> can view submitted assignments, track how long students spent reading digital course materials, and conduct polls that provide immediate feedback of who needs extra help.</w:t>
      </w:r>
      <w:r>
        <w:rPr>
          <w:rFonts w:ascii="Lato" w:eastAsia="Times New Roman" w:hAnsi="Lato"/>
          <w:color w:val="000000" w:themeColor="text1"/>
          <w:shd w:val="clear" w:color="auto" w:fill="FFFFFF"/>
        </w:rPr>
        <w:t>” Michael Croft</w:t>
      </w:r>
    </w:p>
    <w:p w14:paraId="19971441" w14:textId="77777777" w:rsidR="00D93D76" w:rsidRDefault="00D93D76" w:rsidP="00D93D76">
      <w:pPr>
        <w:pStyle w:val="ListParagraph"/>
      </w:pPr>
    </w:p>
    <w:p w14:paraId="3FAA3C7B" w14:textId="4B7446E4" w:rsidR="001929F8" w:rsidRDefault="00D93D76">
      <w:r>
        <w:rPr>
          <w:noProof/>
        </w:rPr>
        <w:drawing>
          <wp:inline distT="0" distB="0" distL="0" distR="0" wp14:anchorId="36D1C96F" wp14:editId="3C2DFDF4">
            <wp:extent cx="5938520" cy="2106295"/>
            <wp:effectExtent l="0" t="0" r="5080" b="1905"/>
            <wp:docPr id="39" name="Picture 39" descr="Screen%20Shot%202015-11-20%20at%2012.35.5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creen%20Shot%202015-11-20%20at%2012.35.52%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8520" cy="2106295"/>
                    </a:xfrm>
                    <a:prstGeom prst="rect">
                      <a:avLst/>
                    </a:prstGeom>
                    <a:noFill/>
                    <a:ln>
                      <a:noFill/>
                    </a:ln>
                  </pic:spPr>
                </pic:pic>
              </a:graphicData>
            </a:graphic>
          </wp:inline>
        </w:drawing>
      </w:r>
    </w:p>
    <w:p w14:paraId="3D7147F4" w14:textId="77777777" w:rsidR="00D93D76" w:rsidRDefault="00D93D76"/>
    <w:p w14:paraId="3DE22BE4" w14:textId="77777777" w:rsidR="00D93D76" w:rsidRDefault="00D93D76"/>
    <w:p w14:paraId="28BA91E9" w14:textId="77777777" w:rsidR="00D93D76" w:rsidRDefault="00D93D76"/>
    <w:p w14:paraId="08658552" w14:textId="77777777" w:rsidR="00A52A06" w:rsidRDefault="00A52A06">
      <w:r>
        <w:t>Google+</w:t>
      </w:r>
    </w:p>
    <w:p w14:paraId="39B84247" w14:textId="77777777" w:rsidR="00A52A06" w:rsidRDefault="00A52A06">
      <w:r>
        <w:t>Can duplicate LinkedIn posts, Interesting twitter articles, and most Facebook posts</w:t>
      </w:r>
    </w:p>
    <w:p w14:paraId="401ADA5A" w14:textId="77777777" w:rsidR="005802E0" w:rsidRDefault="005802E0"/>
    <w:p w14:paraId="61378263" w14:textId="77777777" w:rsidR="005802E0" w:rsidRDefault="005802E0"/>
    <w:p w14:paraId="29920C0C" w14:textId="77777777" w:rsidR="005802E0" w:rsidRDefault="005802E0"/>
    <w:p w14:paraId="62E4FA67" w14:textId="77777777" w:rsidR="005802E0" w:rsidRDefault="005802E0"/>
    <w:p w14:paraId="3CA4372C" w14:textId="77777777" w:rsidR="005802E0" w:rsidRDefault="005802E0"/>
    <w:p w14:paraId="02E57452" w14:textId="77777777" w:rsidR="005802E0" w:rsidRDefault="005802E0"/>
    <w:p w14:paraId="11BDDBE0" w14:textId="77777777" w:rsidR="002D0673" w:rsidRDefault="002D0673"/>
    <w:p w14:paraId="3BA8C910" w14:textId="77777777" w:rsidR="002D0673" w:rsidRDefault="002D0673"/>
    <w:p w14:paraId="5536367D" w14:textId="77777777" w:rsidR="002D0673" w:rsidRDefault="002D0673"/>
    <w:p w14:paraId="1BD544C9" w14:textId="77777777" w:rsidR="002D0673" w:rsidRDefault="002D0673"/>
    <w:p w14:paraId="5FBC91A8" w14:textId="77777777" w:rsidR="002D0673" w:rsidRDefault="002D0673"/>
    <w:p w14:paraId="602CD48A" w14:textId="77777777" w:rsidR="002D0673" w:rsidRDefault="002D0673"/>
    <w:p w14:paraId="32E28B4C" w14:textId="77777777" w:rsidR="002D0673" w:rsidRDefault="002D0673"/>
    <w:p w14:paraId="3806C24B" w14:textId="77777777" w:rsidR="002D0673" w:rsidRDefault="002D0673"/>
    <w:p w14:paraId="76588F5C" w14:textId="77777777" w:rsidR="002D0673" w:rsidRDefault="002D0673"/>
    <w:p w14:paraId="3E80ADA4" w14:textId="77777777" w:rsidR="002D0673" w:rsidRDefault="002D0673"/>
    <w:p w14:paraId="699231BC" w14:textId="77777777" w:rsidR="002D0673" w:rsidRDefault="002D0673"/>
    <w:p w14:paraId="288AEC3D" w14:textId="77777777" w:rsidR="002D0673" w:rsidRDefault="002D0673"/>
    <w:p w14:paraId="7495AC0F" w14:textId="77777777" w:rsidR="002D0673" w:rsidRDefault="002D0673"/>
    <w:p w14:paraId="2CF6BBBA" w14:textId="77777777" w:rsidR="002D0673" w:rsidRDefault="002D0673"/>
    <w:p w14:paraId="108CA737" w14:textId="77777777" w:rsidR="002D0673" w:rsidRDefault="002D0673"/>
    <w:p w14:paraId="7EF797E2" w14:textId="77777777" w:rsidR="002D0673" w:rsidRDefault="002D0673"/>
    <w:p w14:paraId="7B8AAE10" w14:textId="77777777" w:rsidR="002D0673" w:rsidRDefault="002D0673"/>
    <w:p w14:paraId="05673DA7" w14:textId="12448A7C" w:rsidR="005802E0" w:rsidRDefault="005802E0">
      <w:r>
        <w:t>Instagram</w:t>
      </w:r>
      <w:r w:rsidR="002D0673">
        <w:t xml:space="preserve"> </w:t>
      </w:r>
    </w:p>
    <w:p w14:paraId="522D635D" w14:textId="77777777" w:rsidR="00D34D82" w:rsidRDefault="00D34D82" w:rsidP="005802E0">
      <w:pPr>
        <w:pStyle w:val="ListParagraph"/>
        <w:numPr>
          <w:ilvl w:val="0"/>
          <w:numId w:val="2"/>
        </w:numPr>
      </w:pPr>
      <w:r>
        <w:t xml:space="preserve"> Monday 2pm </w:t>
      </w:r>
    </w:p>
    <w:p w14:paraId="37AC1F64" w14:textId="3249C067" w:rsidR="005802E0" w:rsidRDefault="00D16573" w:rsidP="00D34D82">
      <w:pPr>
        <w:pStyle w:val="ListParagraph"/>
      </w:pPr>
      <w:r>
        <w:t xml:space="preserve">We think “app”-side the box! </w:t>
      </w:r>
      <w:r w:rsidR="005802E0">
        <w:t>#Volute #</w:t>
      </w:r>
      <w:proofErr w:type="spellStart"/>
      <w:r w:rsidR="005802E0">
        <w:t>edtech</w:t>
      </w:r>
      <w:proofErr w:type="spellEnd"/>
      <w:r w:rsidR="005802E0">
        <w:t xml:space="preserve"> #</w:t>
      </w:r>
      <w:proofErr w:type="spellStart"/>
      <w:r w:rsidR="005802E0">
        <w:t>gamechanger</w:t>
      </w:r>
      <w:proofErr w:type="spellEnd"/>
      <w:r w:rsidR="005802E0">
        <w:t xml:space="preserve"> #</w:t>
      </w:r>
      <w:proofErr w:type="spellStart"/>
      <w:r w:rsidR="005802E0">
        <w:t>edapp</w:t>
      </w:r>
      <w:proofErr w:type="spellEnd"/>
      <w:r w:rsidR="005802E0">
        <w:t xml:space="preserve"> #</w:t>
      </w:r>
      <w:proofErr w:type="spellStart"/>
      <w:r w:rsidR="005802E0">
        <w:t>personalizedlearning</w:t>
      </w:r>
      <w:proofErr w:type="spellEnd"/>
    </w:p>
    <w:p w14:paraId="64B4E949" w14:textId="1D616674" w:rsidR="005802E0" w:rsidRDefault="005802E0">
      <w:r>
        <w:rPr>
          <w:noProof/>
        </w:rPr>
        <w:drawing>
          <wp:inline distT="0" distB="0" distL="0" distR="0" wp14:anchorId="2E0A9F50" wp14:editId="340776B2">
            <wp:extent cx="5938520" cy="3667760"/>
            <wp:effectExtent l="0" t="0" r="5080" b="0"/>
            <wp:docPr id="27" name="Picture 27" descr="Screen%20Shot%202015-11-20%20at%2012.21.5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reen%20Shot%202015-11-20%20at%2012.21.56%20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8520" cy="3667760"/>
                    </a:xfrm>
                    <a:prstGeom prst="rect">
                      <a:avLst/>
                    </a:prstGeom>
                    <a:noFill/>
                    <a:ln>
                      <a:noFill/>
                    </a:ln>
                  </pic:spPr>
                </pic:pic>
              </a:graphicData>
            </a:graphic>
          </wp:inline>
        </w:drawing>
      </w:r>
    </w:p>
    <w:p w14:paraId="3B7A9400" w14:textId="77777777" w:rsidR="00DF5441" w:rsidRDefault="00DF5441" w:rsidP="00DF5441">
      <w:pPr>
        <w:pStyle w:val="ListParagraph"/>
      </w:pPr>
    </w:p>
    <w:p w14:paraId="688C9585" w14:textId="77777777" w:rsidR="00DF5441" w:rsidRDefault="00DF5441" w:rsidP="00DF5441">
      <w:pPr>
        <w:pStyle w:val="ListParagraph"/>
      </w:pPr>
    </w:p>
    <w:p w14:paraId="74510121" w14:textId="77777777" w:rsidR="00DF5441" w:rsidRDefault="00DF5441" w:rsidP="00DF5441">
      <w:pPr>
        <w:pStyle w:val="ListParagraph"/>
      </w:pPr>
    </w:p>
    <w:p w14:paraId="62A54BD1" w14:textId="77777777" w:rsidR="00DF5441" w:rsidRDefault="00DF5441" w:rsidP="00DF5441">
      <w:pPr>
        <w:pStyle w:val="ListParagraph"/>
      </w:pPr>
    </w:p>
    <w:p w14:paraId="7A5A8270" w14:textId="77777777" w:rsidR="00DF5441" w:rsidRDefault="00DF5441" w:rsidP="00DF5441">
      <w:pPr>
        <w:pStyle w:val="ListParagraph"/>
      </w:pPr>
    </w:p>
    <w:p w14:paraId="7D4B0A01" w14:textId="77777777" w:rsidR="00DF5441" w:rsidRDefault="00DF5441" w:rsidP="00DF5441">
      <w:pPr>
        <w:pStyle w:val="ListParagraph"/>
      </w:pPr>
    </w:p>
    <w:p w14:paraId="42CBCA5D" w14:textId="77777777" w:rsidR="00DF5441" w:rsidRDefault="00DF5441" w:rsidP="00DF5441">
      <w:pPr>
        <w:pStyle w:val="ListParagraph"/>
      </w:pPr>
    </w:p>
    <w:p w14:paraId="1F1F3152" w14:textId="77777777" w:rsidR="00DF5441" w:rsidRDefault="00DF5441" w:rsidP="00DF5441">
      <w:pPr>
        <w:pStyle w:val="ListParagraph"/>
      </w:pPr>
    </w:p>
    <w:p w14:paraId="0AB3E0F9" w14:textId="77777777" w:rsidR="00DF5441" w:rsidRDefault="00DF5441" w:rsidP="00DF5441">
      <w:pPr>
        <w:pStyle w:val="ListParagraph"/>
      </w:pPr>
    </w:p>
    <w:p w14:paraId="31CA5D31" w14:textId="77777777" w:rsidR="00DF5441" w:rsidRDefault="00DF5441" w:rsidP="00DF5441">
      <w:pPr>
        <w:pStyle w:val="ListParagraph"/>
      </w:pPr>
    </w:p>
    <w:p w14:paraId="3B65E523" w14:textId="77777777" w:rsidR="00DF5441" w:rsidRDefault="00DF5441" w:rsidP="00DF5441">
      <w:pPr>
        <w:pStyle w:val="ListParagraph"/>
      </w:pPr>
    </w:p>
    <w:p w14:paraId="4F143C5E" w14:textId="77777777" w:rsidR="00DF5441" w:rsidRDefault="00DF5441" w:rsidP="00DF5441">
      <w:pPr>
        <w:pStyle w:val="ListParagraph"/>
      </w:pPr>
    </w:p>
    <w:p w14:paraId="565CB505" w14:textId="77777777" w:rsidR="00DF5441" w:rsidRDefault="00DF5441" w:rsidP="00DF5441">
      <w:pPr>
        <w:pStyle w:val="ListParagraph"/>
      </w:pPr>
    </w:p>
    <w:p w14:paraId="5266EC2F" w14:textId="3D99569C" w:rsidR="00D34D82" w:rsidRDefault="00DF5441" w:rsidP="00DF5441">
      <w:pPr>
        <w:pStyle w:val="ListParagraph"/>
      </w:pPr>
      <w:r>
        <w:t>2.</w:t>
      </w:r>
      <w:r w:rsidR="00D34D82">
        <w:t>Tuesday 3pm</w:t>
      </w:r>
    </w:p>
    <w:p w14:paraId="54B75210" w14:textId="517FACD3" w:rsidR="005802E0" w:rsidRDefault="00D16573" w:rsidP="00D34D82">
      <w:pPr>
        <w:pStyle w:val="ListParagraph"/>
      </w:pPr>
      <w:r>
        <w:t xml:space="preserve">Learner Centric Learning? We say yes! </w:t>
      </w:r>
      <w:r w:rsidR="005802E0">
        <w:t>#Volute #</w:t>
      </w:r>
      <w:proofErr w:type="spellStart"/>
      <w:r w:rsidR="005802E0">
        <w:t>edapp</w:t>
      </w:r>
      <w:proofErr w:type="spellEnd"/>
      <w:r w:rsidR="005802E0">
        <w:t xml:space="preserve"> #</w:t>
      </w:r>
      <w:proofErr w:type="spellStart"/>
      <w:r w:rsidR="005802E0">
        <w:t>adaptivelearning</w:t>
      </w:r>
      <w:proofErr w:type="spellEnd"/>
      <w:r w:rsidR="005802E0">
        <w:t xml:space="preserve"> #</w:t>
      </w:r>
      <w:proofErr w:type="spellStart"/>
      <w:r w:rsidR="005802E0">
        <w:t>edtech</w:t>
      </w:r>
      <w:proofErr w:type="spellEnd"/>
      <w:r w:rsidR="005802E0">
        <w:t xml:space="preserve"> #education</w:t>
      </w:r>
    </w:p>
    <w:p w14:paraId="77B620F5" w14:textId="17D415F1" w:rsidR="005802E0" w:rsidRDefault="005802E0" w:rsidP="005802E0">
      <w:pPr>
        <w:pStyle w:val="ListParagraph"/>
      </w:pPr>
      <w:r>
        <w:rPr>
          <w:noProof/>
        </w:rPr>
        <w:drawing>
          <wp:inline distT="0" distB="0" distL="0" distR="0" wp14:anchorId="5A3B6066" wp14:editId="1A4F2D0B">
            <wp:extent cx="5938520" cy="3554730"/>
            <wp:effectExtent l="0" t="0" r="5080" b="1270"/>
            <wp:docPr id="28" name="Picture 28" descr="Screen%20Shot%202015-11-20%20at%2012.24.1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reen%20Shot%202015-11-20%20at%2012.24.19%20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520" cy="3554730"/>
                    </a:xfrm>
                    <a:prstGeom prst="rect">
                      <a:avLst/>
                    </a:prstGeom>
                    <a:noFill/>
                    <a:ln>
                      <a:noFill/>
                    </a:ln>
                  </pic:spPr>
                </pic:pic>
              </a:graphicData>
            </a:graphic>
          </wp:inline>
        </w:drawing>
      </w:r>
    </w:p>
    <w:p w14:paraId="5EA76839" w14:textId="77777777" w:rsidR="002D0673" w:rsidRDefault="002D0673" w:rsidP="005802E0"/>
    <w:p w14:paraId="48A60069" w14:textId="77777777" w:rsidR="00D34D82" w:rsidRDefault="00D34D82" w:rsidP="005802E0"/>
    <w:p w14:paraId="2A160E1E" w14:textId="3E9C77B0" w:rsidR="00D34D82" w:rsidRDefault="00DF5441" w:rsidP="00DF5441">
      <w:pPr>
        <w:pStyle w:val="ListParagraph"/>
      </w:pPr>
      <w:r>
        <w:t>3.</w:t>
      </w:r>
      <w:r w:rsidR="00D34D82">
        <w:t xml:space="preserve">Wednesday 8pm </w:t>
      </w:r>
    </w:p>
    <w:p w14:paraId="4A7F3643" w14:textId="2B286B38" w:rsidR="005802E0" w:rsidRDefault="00D16573" w:rsidP="00D34D82">
      <w:pPr>
        <w:pStyle w:val="ListParagraph"/>
      </w:pPr>
      <w:r>
        <w:t xml:space="preserve">What are you looking for in an LMS? I think we’ve got it! </w:t>
      </w:r>
      <w:r w:rsidR="005802E0">
        <w:t>#personalized #</w:t>
      </w:r>
      <w:proofErr w:type="spellStart"/>
      <w:r w:rsidR="005802E0">
        <w:t>adaptivelearning</w:t>
      </w:r>
      <w:proofErr w:type="spellEnd"/>
      <w:r w:rsidR="005802E0">
        <w:t xml:space="preserve"> #</w:t>
      </w:r>
      <w:proofErr w:type="spellStart"/>
      <w:r w:rsidR="005802E0">
        <w:t>edtech</w:t>
      </w:r>
      <w:proofErr w:type="spellEnd"/>
      <w:r w:rsidR="005802E0">
        <w:t xml:space="preserve"> #volute #</w:t>
      </w:r>
      <w:proofErr w:type="spellStart"/>
      <w:r w:rsidR="005802E0">
        <w:t>gamechanger</w:t>
      </w:r>
      <w:proofErr w:type="spellEnd"/>
    </w:p>
    <w:p w14:paraId="0D5196DD" w14:textId="45EC4375" w:rsidR="005802E0" w:rsidRDefault="005802E0" w:rsidP="005802E0">
      <w:bookmarkStart w:id="0" w:name="_GoBack"/>
      <w:r>
        <w:rPr>
          <w:noProof/>
        </w:rPr>
        <w:drawing>
          <wp:inline distT="0" distB="0" distL="0" distR="0" wp14:anchorId="1D684A19" wp14:editId="7F904520">
            <wp:extent cx="3251835" cy="2413493"/>
            <wp:effectExtent l="0" t="0" r="0" b="0"/>
            <wp:docPr id="30" name="Picture 30" descr="Screen%20Shot%202015-11-20%20at%2012.46.3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reen%20Shot%202015-11-20%20at%2012.46.38%20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2471" cy="2421387"/>
                    </a:xfrm>
                    <a:prstGeom prst="rect">
                      <a:avLst/>
                    </a:prstGeom>
                    <a:noFill/>
                    <a:ln>
                      <a:noFill/>
                    </a:ln>
                  </pic:spPr>
                </pic:pic>
              </a:graphicData>
            </a:graphic>
          </wp:inline>
        </w:drawing>
      </w:r>
      <w:bookmarkEnd w:id="0"/>
    </w:p>
    <w:p w14:paraId="32E4DBFF" w14:textId="77777777" w:rsidR="005802E0" w:rsidRDefault="005802E0" w:rsidP="005802E0"/>
    <w:p w14:paraId="0DAF4FFA" w14:textId="77777777" w:rsidR="002D0673" w:rsidRDefault="002D0673" w:rsidP="005802E0"/>
    <w:p w14:paraId="199BED42" w14:textId="77777777" w:rsidR="002D0673" w:rsidRDefault="002D0673" w:rsidP="005802E0"/>
    <w:p w14:paraId="0DE9C2BD" w14:textId="77777777" w:rsidR="002D0673" w:rsidRDefault="002D0673" w:rsidP="005802E0"/>
    <w:p w14:paraId="236A9769" w14:textId="3F5E55EF" w:rsidR="00D34D82" w:rsidRDefault="00D34D82" w:rsidP="00DF5441">
      <w:pPr>
        <w:pStyle w:val="ListParagraph"/>
        <w:numPr>
          <w:ilvl w:val="0"/>
          <w:numId w:val="1"/>
        </w:numPr>
      </w:pPr>
      <w:r>
        <w:t>Thursday 2:30 pm</w:t>
      </w:r>
    </w:p>
    <w:p w14:paraId="2276E27A" w14:textId="4B3F53C3" w:rsidR="005802E0" w:rsidRDefault="00D16573" w:rsidP="00D34D82">
      <w:pPr>
        <w:pStyle w:val="ListParagraph"/>
      </w:pPr>
      <w:r>
        <w:t xml:space="preserve">Create your own unique Learning Pathway! </w:t>
      </w:r>
      <w:r w:rsidR="005802E0">
        <w:t>#</w:t>
      </w:r>
      <w:proofErr w:type="spellStart"/>
      <w:r w:rsidR="005802E0">
        <w:t>adaptivelearning</w:t>
      </w:r>
      <w:proofErr w:type="spellEnd"/>
      <w:r w:rsidR="005802E0">
        <w:t xml:space="preserve"> #</w:t>
      </w:r>
      <w:proofErr w:type="spellStart"/>
      <w:r w:rsidR="005802E0">
        <w:t>machinelearning</w:t>
      </w:r>
      <w:proofErr w:type="spellEnd"/>
      <w:r w:rsidR="005802E0">
        <w:t xml:space="preserve"> #</w:t>
      </w:r>
      <w:proofErr w:type="spellStart"/>
      <w:r w:rsidR="005802E0">
        <w:t>edtech</w:t>
      </w:r>
      <w:proofErr w:type="spellEnd"/>
      <w:r w:rsidR="005802E0">
        <w:t xml:space="preserve"> #</w:t>
      </w:r>
      <w:proofErr w:type="spellStart"/>
      <w:r w:rsidR="005802E0">
        <w:t>learningpathway</w:t>
      </w:r>
      <w:proofErr w:type="spellEnd"/>
      <w:r w:rsidR="005802E0">
        <w:t xml:space="preserve"> #volute</w:t>
      </w:r>
    </w:p>
    <w:p w14:paraId="37C78AC2" w14:textId="0810D343" w:rsidR="005802E0" w:rsidRDefault="005802E0" w:rsidP="005802E0">
      <w:r>
        <w:rPr>
          <w:noProof/>
        </w:rPr>
        <w:drawing>
          <wp:inline distT="0" distB="0" distL="0" distR="0" wp14:anchorId="3BEF8A1D" wp14:editId="1B959FF8">
            <wp:extent cx="3716625" cy="2745740"/>
            <wp:effectExtent l="0" t="0" r="0" b="0"/>
            <wp:docPr id="32" name="Picture 32" descr="Screen%20Shot%202015-11-20%20at%2012.18.2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20Shot%202015-11-20%20at%2012.18.2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3216" cy="2750609"/>
                    </a:xfrm>
                    <a:prstGeom prst="rect">
                      <a:avLst/>
                    </a:prstGeom>
                    <a:noFill/>
                    <a:ln>
                      <a:noFill/>
                    </a:ln>
                  </pic:spPr>
                </pic:pic>
              </a:graphicData>
            </a:graphic>
          </wp:inline>
        </w:drawing>
      </w:r>
    </w:p>
    <w:p w14:paraId="64AEF779" w14:textId="658ECBAA" w:rsidR="005802E0" w:rsidRDefault="005802E0" w:rsidP="00E917FB"/>
    <w:p w14:paraId="79CCFD5F" w14:textId="77777777" w:rsidR="00D34D82" w:rsidRDefault="00D34D82" w:rsidP="00DF5441">
      <w:pPr>
        <w:pStyle w:val="ListParagraph"/>
        <w:numPr>
          <w:ilvl w:val="0"/>
          <w:numId w:val="1"/>
        </w:numPr>
      </w:pPr>
      <w:r>
        <w:t>Friday 2:15pm</w:t>
      </w:r>
      <w:r w:rsidR="00E917FB">
        <w:t xml:space="preserve"> </w:t>
      </w:r>
    </w:p>
    <w:p w14:paraId="537D2BC1" w14:textId="48212171" w:rsidR="00D16573" w:rsidRDefault="00D16573" w:rsidP="00D34D82">
      <w:pPr>
        <w:pStyle w:val="ListParagraph"/>
      </w:pPr>
      <w:r>
        <w:t>The Volute Marketplace! Looks “app”-</w:t>
      </w:r>
      <w:proofErr w:type="spellStart"/>
      <w:r w:rsidRPr="00D16573">
        <w:t>etizing</w:t>
      </w:r>
      <w:proofErr w:type="spellEnd"/>
      <w:r>
        <w:t>, right?</w:t>
      </w:r>
    </w:p>
    <w:p w14:paraId="7CEBE746" w14:textId="04047F08" w:rsidR="00E917FB" w:rsidRDefault="001929F8" w:rsidP="00D16573">
      <w:pPr>
        <w:pStyle w:val="ListParagraph"/>
      </w:pPr>
      <w:r>
        <w:t>#Volute #</w:t>
      </w:r>
      <w:proofErr w:type="spellStart"/>
      <w:r>
        <w:t>edtech</w:t>
      </w:r>
      <w:proofErr w:type="spellEnd"/>
      <w:r>
        <w:t xml:space="preserve"> #virtual Marketplace #</w:t>
      </w:r>
      <w:proofErr w:type="spellStart"/>
      <w:r>
        <w:t>edapp</w:t>
      </w:r>
      <w:proofErr w:type="spellEnd"/>
      <w:r>
        <w:t xml:space="preserve"> #</w:t>
      </w:r>
      <w:proofErr w:type="spellStart"/>
      <w:r>
        <w:t>gamechanger</w:t>
      </w:r>
      <w:proofErr w:type="spellEnd"/>
    </w:p>
    <w:p w14:paraId="193A4001" w14:textId="023450D2" w:rsidR="00E917FB" w:rsidRDefault="00E917FB" w:rsidP="00E917FB">
      <w:pPr>
        <w:pStyle w:val="ListParagraph"/>
      </w:pPr>
      <w:r>
        <w:rPr>
          <w:noProof/>
        </w:rPr>
        <w:drawing>
          <wp:inline distT="0" distB="0" distL="0" distR="0" wp14:anchorId="4CC89075" wp14:editId="677EB00A">
            <wp:extent cx="5938520" cy="2229485"/>
            <wp:effectExtent l="0" t="0" r="5080" b="5715"/>
            <wp:docPr id="34" name="Picture 34" descr="Screen%20Shot%202015-11-20%20at%201.30.2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creen%20Shot%202015-11-20%20at%201.30.23%20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8520" cy="2229485"/>
                    </a:xfrm>
                    <a:prstGeom prst="rect">
                      <a:avLst/>
                    </a:prstGeom>
                    <a:noFill/>
                    <a:ln>
                      <a:noFill/>
                    </a:ln>
                  </pic:spPr>
                </pic:pic>
              </a:graphicData>
            </a:graphic>
          </wp:inline>
        </w:drawing>
      </w:r>
    </w:p>
    <w:sectPr w:rsidR="00E917FB" w:rsidSect="00A105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80655" w14:textId="77777777" w:rsidR="007A2CCE" w:rsidRDefault="007A2CCE" w:rsidP="00010A5A">
      <w:r>
        <w:separator/>
      </w:r>
    </w:p>
  </w:endnote>
  <w:endnote w:type="continuationSeparator" w:id="0">
    <w:p w14:paraId="5AE60B78" w14:textId="77777777" w:rsidR="007A2CCE" w:rsidRDefault="007A2CCE" w:rsidP="0001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ato">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C8D5E" w14:textId="77777777" w:rsidR="007A2CCE" w:rsidRDefault="007A2CCE" w:rsidP="00010A5A">
      <w:r>
        <w:separator/>
      </w:r>
    </w:p>
  </w:footnote>
  <w:footnote w:type="continuationSeparator" w:id="0">
    <w:p w14:paraId="071D32EB" w14:textId="77777777" w:rsidR="007A2CCE" w:rsidRDefault="007A2CCE" w:rsidP="00010A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11879"/>
    <w:multiLevelType w:val="hybridMultilevel"/>
    <w:tmpl w:val="594AD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32A90"/>
    <w:multiLevelType w:val="hybridMultilevel"/>
    <w:tmpl w:val="7780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A6CEC"/>
    <w:multiLevelType w:val="hybridMultilevel"/>
    <w:tmpl w:val="3CAE4686"/>
    <w:lvl w:ilvl="0" w:tplc="6628697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2C4486"/>
    <w:multiLevelType w:val="hybridMultilevel"/>
    <w:tmpl w:val="FDE8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521C1"/>
    <w:multiLevelType w:val="hybridMultilevel"/>
    <w:tmpl w:val="7C10E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98"/>
    <w:rsid w:val="00010A5A"/>
    <w:rsid w:val="001552B7"/>
    <w:rsid w:val="001929F8"/>
    <w:rsid w:val="002173BB"/>
    <w:rsid w:val="00267168"/>
    <w:rsid w:val="002C2EAB"/>
    <w:rsid w:val="002D0673"/>
    <w:rsid w:val="002E5733"/>
    <w:rsid w:val="003433D0"/>
    <w:rsid w:val="00391A88"/>
    <w:rsid w:val="00392C72"/>
    <w:rsid w:val="00425A50"/>
    <w:rsid w:val="005266C2"/>
    <w:rsid w:val="005802E0"/>
    <w:rsid w:val="006045DC"/>
    <w:rsid w:val="006416C1"/>
    <w:rsid w:val="00650909"/>
    <w:rsid w:val="00780CAB"/>
    <w:rsid w:val="007A2CCE"/>
    <w:rsid w:val="007F5D72"/>
    <w:rsid w:val="00820EF0"/>
    <w:rsid w:val="008C24E3"/>
    <w:rsid w:val="00963FEB"/>
    <w:rsid w:val="009E3B98"/>
    <w:rsid w:val="00A1059F"/>
    <w:rsid w:val="00A10A5D"/>
    <w:rsid w:val="00A52A06"/>
    <w:rsid w:val="00D07556"/>
    <w:rsid w:val="00D16573"/>
    <w:rsid w:val="00D34D82"/>
    <w:rsid w:val="00D93D76"/>
    <w:rsid w:val="00D96D24"/>
    <w:rsid w:val="00DF5441"/>
    <w:rsid w:val="00E11DF2"/>
    <w:rsid w:val="00E35814"/>
    <w:rsid w:val="00E917FB"/>
    <w:rsid w:val="00F46F7B"/>
    <w:rsid w:val="00F5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A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D7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24E3"/>
  </w:style>
  <w:style w:type="character" w:styleId="Strong">
    <w:name w:val="Strong"/>
    <w:basedOn w:val="DefaultParagraphFont"/>
    <w:uiPriority w:val="22"/>
    <w:qFormat/>
    <w:rsid w:val="008C24E3"/>
    <w:rPr>
      <w:b/>
      <w:bCs/>
    </w:rPr>
  </w:style>
  <w:style w:type="character" w:styleId="Hyperlink">
    <w:name w:val="Hyperlink"/>
    <w:basedOn w:val="DefaultParagraphFont"/>
    <w:uiPriority w:val="99"/>
    <w:unhideWhenUsed/>
    <w:rsid w:val="00A10A5D"/>
    <w:rPr>
      <w:color w:val="0563C1" w:themeColor="hyperlink"/>
      <w:u w:val="single"/>
    </w:rPr>
  </w:style>
  <w:style w:type="paragraph" w:styleId="NormalWeb">
    <w:name w:val="Normal (Web)"/>
    <w:basedOn w:val="Normal"/>
    <w:uiPriority w:val="99"/>
    <w:semiHidden/>
    <w:unhideWhenUsed/>
    <w:rsid w:val="00650909"/>
    <w:pPr>
      <w:spacing w:before="100" w:beforeAutospacing="1" w:after="100" w:afterAutospacing="1"/>
    </w:pPr>
  </w:style>
  <w:style w:type="paragraph" w:styleId="ListParagraph">
    <w:name w:val="List Paragraph"/>
    <w:basedOn w:val="Normal"/>
    <w:uiPriority w:val="34"/>
    <w:qFormat/>
    <w:rsid w:val="002E5733"/>
    <w:pPr>
      <w:ind w:left="720"/>
      <w:contextualSpacing/>
    </w:pPr>
    <w:rPr>
      <w:rFonts w:asciiTheme="minorHAnsi" w:hAnsiTheme="minorHAnsi" w:cstheme="minorBidi"/>
    </w:rPr>
  </w:style>
  <w:style w:type="paragraph" w:styleId="Header">
    <w:name w:val="header"/>
    <w:basedOn w:val="Normal"/>
    <w:link w:val="HeaderChar"/>
    <w:uiPriority w:val="99"/>
    <w:unhideWhenUsed/>
    <w:rsid w:val="00010A5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10A5A"/>
  </w:style>
  <w:style w:type="paragraph" w:styleId="Footer">
    <w:name w:val="footer"/>
    <w:basedOn w:val="Normal"/>
    <w:link w:val="FooterChar"/>
    <w:uiPriority w:val="99"/>
    <w:unhideWhenUsed/>
    <w:rsid w:val="00010A5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10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9582">
      <w:bodyDiv w:val="1"/>
      <w:marLeft w:val="0"/>
      <w:marRight w:val="0"/>
      <w:marTop w:val="0"/>
      <w:marBottom w:val="0"/>
      <w:divBdr>
        <w:top w:val="none" w:sz="0" w:space="0" w:color="auto"/>
        <w:left w:val="none" w:sz="0" w:space="0" w:color="auto"/>
        <w:bottom w:val="none" w:sz="0" w:space="0" w:color="auto"/>
        <w:right w:val="none" w:sz="0" w:space="0" w:color="auto"/>
      </w:divBdr>
    </w:div>
    <w:div w:id="220481571">
      <w:bodyDiv w:val="1"/>
      <w:marLeft w:val="0"/>
      <w:marRight w:val="0"/>
      <w:marTop w:val="0"/>
      <w:marBottom w:val="0"/>
      <w:divBdr>
        <w:top w:val="none" w:sz="0" w:space="0" w:color="auto"/>
        <w:left w:val="none" w:sz="0" w:space="0" w:color="auto"/>
        <w:bottom w:val="none" w:sz="0" w:space="0" w:color="auto"/>
        <w:right w:val="none" w:sz="0" w:space="0" w:color="auto"/>
      </w:divBdr>
    </w:div>
    <w:div w:id="297536086">
      <w:bodyDiv w:val="1"/>
      <w:marLeft w:val="0"/>
      <w:marRight w:val="0"/>
      <w:marTop w:val="0"/>
      <w:marBottom w:val="0"/>
      <w:divBdr>
        <w:top w:val="none" w:sz="0" w:space="0" w:color="auto"/>
        <w:left w:val="none" w:sz="0" w:space="0" w:color="auto"/>
        <w:bottom w:val="none" w:sz="0" w:space="0" w:color="auto"/>
        <w:right w:val="none" w:sz="0" w:space="0" w:color="auto"/>
      </w:divBdr>
    </w:div>
    <w:div w:id="418865973">
      <w:bodyDiv w:val="1"/>
      <w:marLeft w:val="0"/>
      <w:marRight w:val="0"/>
      <w:marTop w:val="0"/>
      <w:marBottom w:val="0"/>
      <w:divBdr>
        <w:top w:val="none" w:sz="0" w:space="0" w:color="auto"/>
        <w:left w:val="none" w:sz="0" w:space="0" w:color="auto"/>
        <w:bottom w:val="none" w:sz="0" w:space="0" w:color="auto"/>
        <w:right w:val="none" w:sz="0" w:space="0" w:color="auto"/>
      </w:divBdr>
    </w:div>
    <w:div w:id="485517582">
      <w:bodyDiv w:val="1"/>
      <w:marLeft w:val="0"/>
      <w:marRight w:val="0"/>
      <w:marTop w:val="0"/>
      <w:marBottom w:val="0"/>
      <w:divBdr>
        <w:top w:val="none" w:sz="0" w:space="0" w:color="auto"/>
        <w:left w:val="none" w:sz="0" w:space="0" w:color="auto"/>
        <w:bottom w:val="none" w:sz="0" w:space="0" w:color="auto"/>
        <w:right w:val="none" w:sz="0" w:space="0" w:color="auto"/>
      </w:divBdr>
    </w:div>
    <w:div w:id="1013798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yperlink" Target="http://www.edtechmagazine.com/k12/article/2015/09/gamified-social-studies-takes-fantasy-geopolitics" TargetMode="External"/><Relationship Id="rId14" Type="http://schemas.openxmlformats.org/officeDocument/2006/relationships/image" Target="media/image7.png"/><Relationship Id="rId15" Type="http://schemas.openxmlformats.org/officeDocument/2006/relationships/hyperlink" Target="http://www.edtechmagazine.com/k12/article/2015/09/gamified-social-studies-takes-fantasy-geopolitics" TargetMode="External"/><Relationship Id="rId16" Type="http://schemas.openxmlformats.org/officeDocument/2006/relationships/image" Target="media/image8.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13</Pages>
  <Words>736</Words>
  <Characters>4197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Rebuck</dc:creator>
  <cp:keywords/>
  <dc:description/>
  <cp:lastModifiedBy>Derek Rebuck</cp:lastModifiedBy>
  <cp:revision>7</cp:revision>
  <dcterms:created xsi:type="dcterms:W3CDTF">2015-11-17T15:12:00Z</dcterms:created>
  <dcterms:modified xsi:type="dcterms:W3CDTF">2015-11-20T19:30:00Z</dcterms:modified>
</cp:coreProperties>
</file>